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61" w:rsidRPr="007C3861" w:rsidRDefault="007C3861" w:rsidP="007C3861">
      <w:pPr>
        <w:shd w:val="clear" w:color="auto" w:fill="FFFFFF"/>
        <w:bidi/>
        <w:spacing w:after="0" w:line="240" w:lineRule="auto"/>
        <w:rPr>
          <w:rFonts w:ascii="Arial" w:eastAsia="Times New Roman" w:hAnsi="Arial" w:hint="cs"/>
          <w:color w:val="222222"/>
          <w:sz w:val="19"/>
          <w:szCs w:val="19"/>
          <w:rtl/>
        </w:rPr>
      </w:pPr>
      <w:r w:rsidRPr="00472648">
        <w:rPr>
          <w:rFonts w:ascii="Arial" w:eastAsia="Times New Roman" w:hAnsi="Arial" w:cs="David" w:hint="cs"/>
          <w:color w:val="222222"/>
          <w:sz w:val="24"/>
          <w:szCs w:val="24"/>
          <w:rtl/>
        </w:rPr>
        <w:t>בס"ד                        </w:t>
      </w:r>
      <w:r>
        <w:rPr>
          <w:rFonts w:ascii="Arial" w:eastAsia="Times New Roman" w:hAnsi="Arial" w:cs="David" w:hint="cs"/>
          <w:color w:val="222222"/>
          <w:sz w:val="24"/>
          <w:szCs w:val="24"/>
          <w:rtl/>
        </w:rPr>
        <w:t xml:space="preserve">                                                                                                                    </w:t>
      </w:r>
      <w:r w:rsidRPr="00472648">
        <w:rPr>
          <w:rFonts w:ascii="Arial" w:eastAsia="Times New Roman" w:hAnsi="Arial" w:cs="David" w:hint="cs"/>
          <w:color w:val="222222"/>
          <w:sz w:val="24"/>
          <w:szCs w:val="24"/>
          <w:rtl/>
        </w:rPr>
        <w:t xml:space="preserve"> </w:t>
      </w:r>
      <w:proofErr w:type="spellStart"/>
      <w:r>
        <w:rPr>
          <w:rFonts w:ascii="Arial" w:eastAsia="Times New Roman" w:hAnsi="Arial" w:cs="David" w:hint="cs"/>
          <w:color w:val="222222"/>
          <w:sz w:val="24"/>
          <w:szCs w:val="24"/>
          <w:rtl/>
        </w:rPr>
        <w:t>יב</w:t>
      </w:r>
      <w:proofErr w:type="spellEnd"/>
      <w:r>
        <w:rPr>
          <w:rFonts w:ascii="Arial" w:eastAsia="Times New Roman" w:hAnsi="Arial" w:cs="David" w:hint="cs"/>
          <w:color w:val="222222"/>
          <w:sz w:val="24"/>
          <w:szCs w:val="24"/>
          <w:rtl/>
        </w:rPr>
        <w:t xml:space="preserve"> ניסן </w:t>
      </w:r>
      <w:proofErr w:type="spellStart"/>
      <w:r>
        <w:rPr>
          <w:rFonts w:ascii="Arial" w:eastAsia="Times New Roman" w:hAnsi="Arial" w:cs="David" w:hint="cs"/>
          <w:color w:val="222222"/>
          <w:sz w:val="24"/>
          <w:szCs w:val="24"/>
          <w:rtl/>
        </w:rPr>
        <w:t>התשפ"ב</w:t>
      </w:r>
      <w:proofErr w:type="spellEnd"/>
    </w:p>
    <w:p w:rsidR="007C3861" w:rsidRDefault="007C3861" w:rsidP="00FD5F5B">
      <w:pPr>
        <w:shd w:val="clear" w:color="auto" w:fill="FFFFFF"/>
        <w:spacing w:after="0" w:line="240" w:lineRule="auto"/>
        <w:rPr>
          <w:rFonts w:ascii="Times New Roman" w:eastAsia="Times New Roman" w:hAnsi="Times New Roman" w:cs="Times New Roman" w:hint="cs"/>
          <w:color w:val="222222"/>
          <w:sz w:val="24"/>
          <w:szCs w:val="24"/>
          <w:rtl/>
        </w:rPr>
      </w:pPr>
    </w:p>
    <w:p w:rsidR="00472648" w:rsidRPr="003D2CC1" w:rsidRDefault="00472648" w:rsidP="007C3861">
      <w:pPr>
        <w:shd w:val="clear" w:color="auto" w:fill="FFFFFF"/>
        <w:spacing w:after="0"/>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Dear community members,</w:t>
      </w:r>
    </w:p>
    <w:p w:rsidR="007C3861" w:rsidRDefault="007C3861" w:rsidP="007C3861">
      <w:pPr>
        <w:shd w:val="clear" w:color="auto" w:fill="FFFFFF"/>
        <w:spacing w:after="0"/>
        <w:jc w:val="both"/>
        <w:rPr>
          <w:rFonts w:ascii="David" w:eastAsia="Times New Roman" w:hAnsi="David" w:cs="David"/>
          <w:color w:val="222222"/>
          <w:sz w:val="24"/>
          <w:szCs w:val="24"/>
        </w:rPr>
      </w:pPr>
      <w:r>
        <w:rPr>
          <w:rFonts w:ascii="David" w:eastAsia="Times New Roman" w:hAnsi="David" w:cs="David"/>
          <w:color w:val="222222"/>
          <w:sz w:val="24"/>
          <w:szCs w:val="24"/>
        </w:rPr>
        <w:t xml:space="preserve">Shalom </w:t>
      </w:r>
      <w:proofErr w:type="spellStart"/>
      <w:r>
        <w:rPr>
          <w:rFonts w:ascii="David" w:eastAsia="Times New Roman" w:hAnsi="David" w:cs="David"/>
          <w:color w:val="222222"/>
          <w:sz w:val="24"/>
          <w:szCs w:val="24"/>
        </w:rPr>
        <w:t>Uvracha</w:t>
      </w:r>
      <w:proofErr w:type="spellEnd"/>
      <w:r>
        <w:rPr>
          <w:rFonts w:ascii="David" w:eastAsia="Times New Roman" w:hAnsi="David" w:cs="David"/>
          <w:color w:val="222222"/>
          <w:sz w:val="24"/>
          <w:szCs w:val="24"/>
        </w:rPr>
        <w:t>!</w:t>
      </w:r>
    </w:p>
    <w:p w:rsidR="007C3861" w:rsidRDefault="007C3861" w:rsidP="007C3861">
      <w:pPr>
        <w:shd w:val="clear" w:color="auto" w:fill="FFFFFF"/>
        <w:spacing w:after="0"/>
        <w:jc w:val="both"/>
        <w:rPr>
          <w:rFonts w:ascii="David" w:eastAsia="Times New Roman" w:hAnsi="David" w:cs="David"/>
          <w:color w:val="222222"/>
          <w:sz w:val="24"/>
          <w:szCs w:val="24"/>
        </w:rPr>
      </w:pPr>
    </w:p>
    <w:p w:rsidR="007C3861" w:rsidRDefault="007C3861" w:rsidP="007C3861">
      <w:pPr>
        <w:shd w:val="clear" w:color="auto" w:fill="FFFFFF"/>
        <w:spacing w:after="0"/>
        <w:jc w:val="both"/>
        <w:rPr>
          <w:rFonts w:ascii="David" w:eastAsia="Times New Roman" w:hAnsi="David" w:cs="David"/>
          <w:color w:val="222222"/>
          <w:sz w:val="24"/>
          <w:szCs w:val="24"/>
        </w:rPr>
      </w:pPr>
      <w:r>
        <w:rPr>
          <w:rFonts w:ascii="David" w:eastAsia="Times New Roman" w:hAnsi="David" w:cs="David"/>
          <w:color w:val="222222"/>
          <w:sz w:val="24"/>
          <w:szCs w:val="24"/>
        </w:rPr>
        <w:t xml:space="preserve">As we are approaching Pesach </w:t>
      </w:r>
      <w:r>
        <w:rPr>
          <w:rFonts w:ascii="David" w:eastAsia="Times New Roman" w:hAnsi="David" w:cs="David" w:hint="cs"/>
          <w:color w:val="222222"/>
          <w:sz w:val="24"/>
          <w:szCs w:val="24"/>
          <w:rtl/>
        </w:rPr>
        <w:t>הבעל"ט</w:t>
      </w:r>
      <w:r>
        <w:rPr>
          <w:rFonts w:ascii="David" w:eastAsia="Times New Roman" w:hAnsi="David" w:cs="David"/>
          <w:color w:val="222222"/>
          <w:sz w:val="24"/>
          <w:szCs w:val="24"/>
        </w:rPr>
        <w:t xml:space="preserve"> , I am writing you below some instructions regarding </w:t>
      </w:r>
      <w:proofErr w:type="spellStart"/>
      <w:r>
        <w:rPr>
          <w:rFonts w:ascii="David" w:eastAsia="Times New Roman" w:hAnsi="David" w:cs="David"/>
          <w:color w:val="222222"/>
          <w:sz w:val="24"/>
          <w:szCs w:val="24"/>
        </w:rPr>
        <w:t>Chag</w:t>
      </w:r>
      <w:proofErr w:type="spellEnd"/>
      <w:r>
        <w:rPr>
          <w:rFonts w:ascii="David" w:eastAsia="Times New Roman" w:hAnsi="David" w:cs="David"/>
          <w:color w:val="222222"/>
          <w:sz w:val="24"/>
          <w:szCs w:val="24"/>
        </w:rPr>
        <w:t xml:space="preserve"> that falls on Shabbat and particularly regarding </w:t>
      </w:r>
      <w:proofErr w:type="spellStart"/>
      <w:r>
        <w:rPr>
          <w:rFonts w:ascii="David" w:eastAsia="Times New Roman" w:hAnsi="David" w:cs="David"/>
          <w:color w:val="222222"/>
          <w:sz w:val="24"/>
          <w:szCs w:val="24"/>
        </w:rPr>
        <w:t>Shvii</w:t>
      </w:r>
      <w:proofErr w:type="spellEnd"/>
      <w:r>
        <w:rPr>
          <w:rFonts w:ascii="David" w:eastAsia="Times New Roman" w:hAnsi="David" w:cs="David"/>
          <w:color w:val="222222"/>
          <w:sz w:val="24"/>
          <w:szCs w:val="24"/>
        </w:rPr>
        <w:t xml:space="preserve"> Shel Pesach and the Shabbat that follows it.</w:t>
      </w:r>
    </w:p>
    <w:p w:rsidR="007C3861" w:rsidRDefault="007C3861" w:rsidP="007C3861">
      <w:pPr>
        <w:shd w:val="clear" w:color="auto" w:fill="FFFFFF"/>
        <w:spacing w:after="0"/>
        <w:jc w:val="both"/>
        <w:rPr>
          <w:rFonts w:ascii="David" w:eastAsia="Times New Roman" w:hAnsi="David" w:cs="David"/>
          <w:color w:val="222222"/>
          <w:sz w:val="24"/>
          <w:szCs w:val="24"/>
        </w:rPr>
      </w:pPr>
    </w:p>
    <w:p w:rsidR="007C3861" w:rsidRDefault="007C3861" w:rsidP="007C3861">
      <w:pPr>
        <w:shd w:val="clear" w:color="auto" w:fill="FFFFFF"/>
        <w:spacing w:after="0"/>
        <w:jc w:val="both"/>
        <w:rPr>
          <w:rFonts w:ascii="David" w:eastAsia="Times New Roman" w:hAnsi="David" w:cs="David"/>
          <w:color w:val="222222"/>
          <w:sz w:val="24"/>
          <w:szCs w:val="24"/>
        </w:rPr>
      </w:pPr>
      <w:r>
        <w:rPr>
          <w:rFonts w:ascii="David" w:eastAsia="Times New Roman" w:hAnsi="David" w:cs="David"/>
          <w:color w:val="222222"/>
          <w:sz w:val="24"/>
          <w:szCs w:val="24"/>
        </w:rPr>
        <w:t xml:space="preserve">When first day of Pesach is on Shabbat, there are not that many special </w:t>
      </w:r>
      <w:proofErr w:type="spellStart"/>
      <w:r>
        <w:rPr>
          <w:rFonts w:ascii="David" w:eastAsia="Times New Roman" w:hAnsi="David" w:cs="David"/>
          <w:color w:val="222222"/>
          <w:sz w:val="24"/>
          <w:szCs w:val="24"/>
        </w:rPr>
        <w:t>halachot</w:t>
      </w:r>
      <w:proofErr w:type="spellEnd"/>
      <w:r>
        <w:rPr>
          <w:rFonts w:ascii="David" w:eastAsia="Times New Roman" w:hAnsi="David" w:cs="David"/>
          <w:color w:val="222222"/>
          <w:sz w:val="24"/>
          <w:szCs w:val="24"/>
        </w:rPr>
        <w:t>, but still there are few changes:</w:t>
      </w:r>
    </w:p>
    <w:p w:rsidR="007C3861" w:rsidRDefault="007C3861" w:rsidP="007C3861">
      <w:pPr>
        <w:shd w:val="clear" w:color="auto" w:fill="FFFFFF"/>
        <w:spacing w:after="0"/>
        <w:jc w:val="both"/>
        <w:rPr>
          <w:rFonts w:ascii="David" w:eastAsia="Times New Roman" w:hAnsi="David" w:cs="David"/>
          <w:color w:val="222222"/>
          <w:sz w:val="24"/>
          <w:szCs w:val="24"/>
        </w:rPr>
      </w:pPr>
    </w:p>
    <w:p w:rsidR="007C3861" w:rsidRDefault="007C3861" w:rsidP="007C3861">
      <w:pPr>
        <w:shd w:val="clear" w:color="auto" w:fill="FFFFFF"/>
        <w:spacing w:after="0"/>
        <w:jc w:val="both"/>
        <w:rPr>
          <w:rFonts w:ascii="David" w:eastAsia="Times New Roman" w:hAnsi="David" w:cs="David"/>
          <w:b/>
          <w:bCs/>
          <w:color w:val="222222"/>
          <w:sz w:val="24"/>
          <w:szCs w:val="24"/>
        </w:rPr>
      </w:pPr>
      <w:r w:rsidRPr="007C3861">
        <w:rPr>
          <w:rFonts w:ascii="David" w:eastAsia="Times New Roman" w:hAnsi="David" w:cs="David"/>
          <w:b/>
          <w:bCs/>
          <w:color w:val="222222"/>
          <w:sz w:val="24"/>
          <w:szCs w:val="24"/>
        </w:rPr>
        <w:t>Preparations for Seder Night</w:t>
      </w:r>
      <w:r>
        <w:rPr>
          <w:rFonts w:ascii="David" w:eastAsia="Times New Roman" w:hAnsi="David" w:cs="David"/>
          <w:b/>
          <w:bCs/>
          <w:color w:val="222222"/>
          <w:sz w:val="24"/>
          <w:szCs w:val="24"/>
        </w:rPr>
        <w:t>:</w:t>
      </w:r>
    </w:p>
    <w:p w:rsidR="007C3861" w:rsidRDefault="007C3861" w:rsidP="007C3861">
      <w:pPr>
        <w:shd w:val="clear" w:color="auto" w:fill="FFFFFF"/>
        <w:spacing w:after="0"/>
        <w:jc w:val="both"/>
        <w:rPr>
          <w:rFonts w:ascii="David" w:eastAsia="Times New Roman" w:hAnsi="David" w:cs="David"/>
          <w:color w:val="222222"/>
          <w:sz w:val="24"/>
          <w:szCs w:val="24"/>
        </w:rPr>
      </w:pPr>
      <w:r>
        <w:rPr>
          <w:rFonts w:ascii="David" w:eastAsia="Times New Roman" w:hAnsi="David" w:cs="David"/>
          <w:b/>
          <w:bCs/>
          <w:color w:val="222222"/>
          <w:sz w:val="24"/>
          <w:szCs w:val="24"/>
        </w:rPr>
        <w:t xml:space="preserve">One should complete preparing the special foods for Seder Night (salt water, </w:t>
      </w:r>
      <w:proofErr w:type="spellStart"/>
      <w:r>
        <w:rPr>
          <w:rFonts w:ascii="David" w:eastAsia="Times New Roman" w:hAnsi="David" w:cs="David"/>
          <w:b/>
          <w:bCs/>
          <w:color w:val="222222"/>
          <w:sz w:val="24"/>
          <w:szCs w:val="24"/>
        </w:rPr>
        <w:t>Charoset</w:t>
      </w:r>
      <w:proofErr w:type="spellEnd"/>
      <w:r>
        <w:rPr>
          <w:rFonts w:ascii="David" w:eastAsia="Times New Roman" w:hAnsi="David" w:cs="David"/>
          <w:b/>
          <w:bCs/>
          <w:color w:val="222222"/>
          <w:sz w:val="24"/>
          <w:szCs w:val="24"/>
        </w:rPr>
        <w:t xml:space="preserve">, </w:t>
      </w:r>
      <w:proofErr w:type="spellStart"/>
      <w:r>
        <w:rPr>
          <w:rFonts w:ascii="David" w:eastAsia="Times New Roman" w:hAnsi="David" w:cs="David"/>
          <w:b/>
          <w:bCs/>
          <w:color w:val="222222"/>
          <w:sz w:val="24"/>
          <w:szCs w:val="24"/>
        </w:rPr>
        <w:t>Zroa</w:t>
      </w:r>
      <w:proofErr w:type="spellEnd"/>
      <w:r>
        <w:rPr>
          <w:rFonts w:ascii="David" w:eastAsia="Times New Roman" w:hAnsi="David" w:cs="David"/>
          <w:b/>
          <w:bCs/>
          <w:color w:val="222222"/>
          <w:sz w:val="24"/>
          <w:szCs w:val="24"/>
        </w:rPr>
        <w:t xml:space="preserve">) before Shabbat, </w:t>
      </w:r>
      <w:r>
        <w:rPr>
          <w:rFonts w:ascii="David" w:eastAsia="Times New Roman" w:hAnsi="David" w:cs="David"/>
          <w:color w:val="222222"/>
          <w:sz w:val="24"/>
          <w:szCs w:val="24"/>
        </w:rPr>
        <w:t>as preparing them can potentially involve some prohibitions.</w:t>
      </w:r>
    </w:p>
    <w:p w:rsidR="007C3861" w:rsidRDefault="007C3861" w:rsidP="007C3861">
      <w:pPr>
        <w:shd w:val="clear" w:color="auto" w:fill="FFFFFF"/>
        <w:spacing w:after="0"/>
        <w:jc w:val="both"/>
        <w:rPr>
          <w:rFonts w:ascii="David" w:eastAsia="Times New Roman" w:hAnsi="David" w:cs="David"/>
          <w:color w:val="222222"/>
          <w:sz w:val="24"/>
          <w:szCs w:val="24"/>
        </w:rPr>
      </w:pPr>
    </w:p>
    <w:p w:rsidR="007C3861" w:rsidRDefault="007C3861" w:rsidP="007C3861">
      <w:pPr>
        <w:shd w:val="clear" w:color="auto" w:fill="FFFFFF"/>
        <w:spacing w:after="0"/>
        <w:jc w:val="both"/>
        <w:rPr>
          <w:rFonts w:ascii="David" w:eastAsia="Times New Roman" w:hAnsi="David" w:cs="David"/>
          <w:color w:val="222222"/>
          <w:sz w:val="24"/>
          <w:szCs w:val="24"/>
        </w:rPr>
      </w:pPr>
      <w:r w:rsidRPr="007C3861">
        <w:rPr>
          <w:rFonts w:ascii="David" w:eastAsia="Times New Roman" w:hAnsi="David" w:cs="David"/>
          <w:b/>
          <w:bCs/>
          <w:color w:val="222222"/>
          <w:sz w:val="24"/>
          <w:szCs w:val="24"/>
        </w:rPr>
        <w:t>Salt water:</w:t>
      </w:r>
      <w:r>
        <w:rPr>
          <w:rFonts w:ascii="David" w:eastAsia="Times New Roman" w:hAnsi="David" w:cs="David"/>
          <w:color w:val="222222"/>
          <w:sz w:val="24"/>
          <w:szCs w:val="24"/>
        </w:rPr>
        <w:t xml:space="preserve"> It is prohibited to prepare on Shabbat strong salt water (1/3 of salt and 2/3 water), because it appears like the </w:t>
      </w:r>
      <w:proofErr w:type="spellStart"/>
      <w:r>
        <w:rPr>
          <w:rFonts w:ascii="David" w:eastAsia="Times New Roman" w:hAnsi="David" w:cs="David"/>
          <w:color w:val="222222"/>
          <w:sz w:val="24"/>
          <w:szCs w:val="24"/>
        </w:rPr>
        <w:t>Melacha</w:t>
      </w:r>
      <w:proofErr w:type="spellEnd"/>
      <w:r>
        <w:rPr>
          <w:rFonts w:ascii="David" w:eastAsia="Times New Roman" w:hAnsi="David" w:cs="David"/>
          <w:color w:val="222222"/>
          <w:sz w:val="24"/>
          <w:szCs w:val="24"/>
        </w:rPr>
        <w:t xml:space="preserve"> of '</w:t>
      </w:r>
      <w:proofErr w:type="spellStart"/>
      <w:r>
        <w:rPr>
          <w:rFonts w:ascii="David" w:eastAsia="Times New Roman" w:hAnsi="David" w:cs="David"/>
          <w:color w:val="222222"/>
          <w:sz w:val="24"/>
          <w:szCs w:val="24"/>
        </w:rPr>
        <w:t>Ibud</w:t>
      </w:r>
      <w:proofErr w:type="spellEnd"/>
      <w:r>
        <w:rPr>
          <w:rFonts w:ascii="David" w:eastAsia="Times New Roman" w:hAnsi="David" w:cs="David"/>
          <w:color w:val="222222"/>
          <w:sz w:val="24"/>
          <w:szCs w:val="24"/>
        </w:rPr>
        <w:t xml:space="preserve">' (skin processing). Therefore, the pure line of </w:t>
      </w:r>
      <w:proofErr w:type="spellStart"/>
      <w:proofErr w:type="gramStart"/>
      <w:r>
        <w:rPr>
          <w:rFonts w:ascii="David" w:eastAsia="Times New Roman" w:hAnsi="David" w:cs="David"/>
          <w:color w:val="222222"/>
          <w:sz w:val="24"/>
          <w:szCs w:val="24"/>
        </w:rPr>
        <w:t>halacha</w:t>
      </w:r>
      <w:proofErr w:type="spellEnd"/>
      <w:proofErr w:type="gramEnd"/>
      <w:r>
        <w:rPr>
          <w:rFonts w:ascii="David" w:eastAsia="Times New Roman" w:hAnsi="David" w:cs="David"/>
          <w:color w:val="222222"/>
          <w:sz w:val="24"/>
          <w:szCs w:val="24"/>
        </w:rPr>
        <w:t xml:space="preserve"> is that it is possible to prepare salt water on Shabbat, as the concentration is smaller. However, </w:t>
      </w:r>
      <w:proofErr w:type="spellStart"/>
      <w:r>
        <w:rPr>
          <w:rFonts w:ascii="David" w:eastAsia="Times New Roman" w:hAnsi="David" w:cs="David"/>
          <w:color w:val="222222"/>
          <w:sz w:val="24"/>
          <w:szCs w:val="24"/>
        </w:rPr>
        <w:t>Lechatchila</w:t>
      </w:r>
      <w:proofErr w:type="spellEnd"/>
      <w:r>
        <w:rPr>
          <w:rFonts w:ascii="David" w:eastAsia="Times New Roman" w:hAnsi="David" w:cs="David"/>
          <w:color w:val="222222"/>
          <w:sz w:val="24"/>
          <w:szCs w:val="24"/>
        </w:rPr>
        <w:t xml:space="preserve">, the </w:t>
      </w:r>
      <w:proofErr w:type="spellStart"/>
      <w:r>
        <w:rPr>
          <w:rFonts w:ascii="David" w:eastAsia="Times New Roman" w:hAnsi="David" w:cs="David"/>
          <w:color w:val="222222"/>
          <w:sz w:val="24"/>
          <w:szCs w:val="24"/>
        </w:rPr>
        <w:t>Poskim</w:t>
      </w:r>
      <w:proofErr w:type="spellEnd"/>
      <w:r>
        <w:rPr>
          <w:rFonts w:ascii="David" w:eastAsia="Times New Roman" w:hAnsi="David" w:cs="David"/>
          <w:color w:val="222222"/>
          <w:sz w:val="24"/>
          <w:szCs w:val="24"/>
        </w:rPr>
        <w:t xml:space="preserve"> wrote to prepare the salt water before Shabbat. If the salt water wasn't prepared, one can prepare on Shabbat a small amount, but such that will be enough in order to cover the </w:t>
      </w:r>
      <w:proofErr w:type="spellStart"/>
      <w:r>
        <w:rPr>
          <w:rFonts w:ascii="David" w:eastAsia="Times New Roman" w:hAnsi="David" w:cs="David"/>
          <w:color w:val="222222"/>
          <w:sz w:val="24"/>
          <w:szCs w:val="24"/>
        </w:rPr>
        <w:t>Karpas</w:t>
      </w:r>
      <w:proofErr w:type="spellEnd"/>
      <w:r>
        <w:rPr>
          <w:rFonts w:ascii="David" w:eastAsia="Times New Roman" w:hAnsi="David" w:cs="David"/>
          <w:color w:val="222222"/>
          <w:sz w:val="24"/>
          <w:szCs w:val="24"/>
        </w:rPr>
        <w:t>. In addition, while preparing, put first the salt and then pour the water – opposite than the regular order so that there is a change – '</w:t>
      </w:r>
      <w:proofErr w:type="spellStart"/>
      <w:r>
        <w:rPr>
          <w:rFonts w:ascii="David" w:eastAsia="Times New Roman" w:hAnsi="David" w:cs="David"/>
          <w:color w:val="222222"/>
          <w:sz w:val="24"/>
          <w:szCs w:val="24"/>
        </w:rPr>
        <w:t>Shinuy</w:t>
      </w:r>
      <w:proofErr w:type="spellEnd"/>
      <w:r>
        <w:rPr>
          <w:rFonts w:ascii="David" w:eastAsia="Times New Roman" w:hAnsi="David" w:cs="David"/>
          <w:color w:val="222222"/>
          <w:sz w:val="24"/>
          <w:szCs w:val="24"/>
        </w:rPr>
        <w:t>'.</w:t>
      </w:r>
    </w:p>
    <w:p w:rsidR="007C3861" w:rsidRDefault="007C3861" w:rsidP="007C3861">
      <w:pPr>
        <w:shd w:val="clear" w:color="auto" w:fill="FFFFFF"/>
        <w:spacing w:after="0"/>
        <w:rPr>
          <w:rFonts w:ascii="David" w:eastAsia="Times New Roman" w:hAnsi="David" w:cs="David"/>
          <w:color w:val="222222"/>
          <w:sz w:val="24"/>
          <w:szCs w:val="24"/>
        </w:rPr>
      </w:pPr>
      <w:proofErr w:type="spellStart"/>
      <w:r w:rsidRPr="007C3861">
        <w:rPr>
          <w:rFonts w:ascii="David" w:eastAsia="Times New Roman" w:hAnsi="David" w:cs="David"/>
          <w:b/>
          <w:bCs/>
          <w:color w:val="222222"/>
          <w:sz w:val="24"/>
          <w:szCs w:val="24"/>
        </w:rPr>
        <w:t>Charoset</w:t>
      </w:r>
      <w:proofErr w:type="spellEnd"/>
      <w:r w:rsidRPr="007C3861">
        <w:rPr>
          <w:rFonts w:ascii="David" w:eastAsia="Times New Roman" w:hAnsi="David" w:cs="David"/>
          <w:b/>
          <w:bCs/>
          <w:color w:val="222222"/>
          <w:sz w:val="24"/>
          <w:szCs w:val="24"/>
        </w:rPr>
        <w:t>:</w:t>
      </w:r>
      <w:r>
        <w:rPr>
          <w:rFonts w:ascii="David" w:eastAsia="Times New Roman" w:hAnsi="David" w:cs="David"/>
          <w:b/>
          <w:bCs/>
          <w:color w:val="222222"/>
          <w:sz w:val="24"/>
          <w:szCs w:val="24"/>
        </w:rPr>
        <w:t xml:space="preserve"> </w:t>
      </w:r>
      <w:r>
        <w:rPr>
          <w:rFonts w:ascii="David" w:eastAsia="Times New Roman" w:hAnsi="David" w:cs="David"/>
          <w:color w:val="222222"/>
          <w:sz w:val="24"/>
          <w:szCs w:val="24"/>
        </w:rPr>
        <w:t xml:space="preserve">While preparing the </w:t>
      </w:r>
      <w:proofErr w:type="spellStart"/>
      <w:r>
        <w:rPr>
          <w:rFonts w:ascii="David" w:eastAsia="Times New Roman" w:hAnsi="David" w:cs="David"/>
          <w:color w:val="222222"/>
          <w:sz w:val="24"/>
          <w:szCs w:val="24"/>
        </w:rPr>
        <w:t>Charoet</w:t>
      </w:r>
      <w:proofErr w:type="spellEnd"/>
      <w:r>
        <w:rPr>
          <w:rFonts w:ascii="David" w:eastAsia="Times New Roman" w:hAnsi="David" w:cs="David"/>
          <w:color w:val="222222"/>
          <w:sz w:val="24"/>
          <w:szCs w:val="24"/>
        </w:rPr>
        <w:t xml:space="preserve"> we might come across prohibitions regarding the '</w:t>
      </w:r>
      <w:proofErr w:type="spellStart"/>
      <w:r>
        <w:rPr>
          <w:rFonts w:ascii="David" w:eastAsia="Times New Roman" w:hAnsi="David" w:cs="David"/>
          <w:color w:val="222222"/>
          <w:sz w:val="24"/>
          <w:szCs w:val="24"/>
        </w:rPr>
        <w:t>Tochen</w:t>
      </w:r>
      <w:proofErr w:type="spellEnd"/>
      <w:r>
        <w:rPr>
          <w:rFonts w:ascii="David" w:eastAsia="Times New Roman" w:hAnsi="David" w:cs="David"/>
          <w:color w:val="222222"/>
          <w:sz w:val="24"/>
          <w:szCs w:val="24"/>
        </w:rPr>
        <w:t xml:space="preserve">' (Grinding) and 'Lash' (Kneading) </w:t>
      </w:r>
      <w:proofErr w:type="spellStart"/>
      <w:r>
        <w:rPr>
          <w:rFonts w:ascii="David" w:eastAsia="Times New Roman" w:hAnsi="David" w:cs="David"/>
          <w:color w:val="222222"/>
          <w:sz w:val="24"/>
          <w:szCs w:val="24"/>
        </w:rPr>
        <w:t>Melachot</w:t>
      </w:r>
      <w:proofErr w:type="spellEnd"/>
      <w:r>
        <w:rPr>
          <w:rFonts w:ascii="David" w:eastAsia="Times New Roman" w:hAnsi="David" w:cs="David"/>
          <w:color w:val="222222"/>
          <w:sz w:val="24"/>
          <w:szCs w:val="24"/>
        </w:rPr>
        <w:t xml:space="preserve">. Therefore, if the </w:t>
      </w:r>
      <w:proofErr w:type="spellStart"/>
      <w:r>
        <w:rPr>
          <w:rFonts w:ascii="David" w:eastAsia="Times New Roman" w:hAnsi="David" w:cs="David"/>
          <w:color w:val="222222"/>
          <w:sz w:val="24"/>
          <w:szCs w:val="24"/>
        </w:rPr>
        <w:t>Charoset</w:t>
      </w:r>
      <w:proofErr w:type="spellEnd"/>
      <w:r>
        <w:rPr>
          <w:rFonts w:ascii="David" w:eastAsia="Times New Roman" w:hAnsi="David" w:cs="David"/>
          <w:color w:val="222222"/>
          <w:sz w:val="24"/>
          <w:szCs w:val="24"/>
        </w:rPr>
        <w:t xml:space="preserve"> wasn't prepared before Shabbat, the nuts should be cut </w:t>
      </w:r>
      <w:proofErr w:type="gramStart"/>
      <w:r>
        <w:rPr>
          <w:rFonts w:ascii="David" w:eastAsia="Times New Roman" w:hAnsi="David" w:cs="David"/>
          <w:color w:val="222222"/>
          <w:sz w:val="24"/>
          <w:szCs w:val="24"/>
        </w:rPr>
        <w:t>to a little bigger pieces</w:t>
      </w:r>
      <w:proofErr w:type="gramEnd"/>
      <w:r>
        <w:rPr>
          <w:rFonts w:ascii="David" w:eastAsia="Times New Roman" w:hAnsi="David" w:cs="David"/>
          <w:color w:val="222222"/>
          <w:sz w:val="24"/>
          <w:szCs w:val="24"/>
        </w:rPr>
        <w:t xml:space="preserve">. As for the kneading: One should prepare a more soft (more </w:t>
      </w:r>
      <w:proofErr w:type="spellStart"/>
      <w:r>
        <w:rPr>
          <w:rFonts w:ascii="David" w:eastAsia="Times New Roman" w:hAnsi="David" w:cs="David"/>
          <w:color w:val="222222"/>
          <w:sz w:val="24"/>
          <w:szCs w:val="24"/>
        </w:rPr>
        <w:t>liquidish</w:t>
      </w:r>
      <w:proofErr w:type="spellEnd"/>
      <w:proofErr w:type="gramStart"/>
      <w:r>
        <w:rPr>
          <w:rFonts w:ascii="David" w:eastAsia="Times New Roman" w:hAnsi="David" w:cs="David"/>
          <w:color w:val="222222"/>
          <w:sz w:val="24"/>
          <w:szCs w:val="24"/>
        </w:rPr>
        <w:t>)  mixture</w:t>
      </w:r>
      <w:proofErr w:type="gramEnd"/>
      <w:r>
        <w:rPr>
          <w:rFonts w:ascii="David" w:eastAsia="Times New Roman" w:hAnsi="David" w:cs="David"/>
          <w:color w:val="222222"/>
          <w:sz w:val="24"/>
          <w:szCs w:val="24"/>
        </w:rPr>
        <w:t xml:space="preserve"> and with two changes: a. First pour the wine to the jar and then put the nuts and the rest items. b. </w:t>
      </w:r>
      <w:proofErr w:type="spellStart"/>
      <w:r>
        <w:rPr>
          <w:rFonts w:ascii="David" w:eastAsia="Times New Roman" w:hAnsi="David" w:cs="David"/>
          <w:color w:val="222222"/>
          <w:sz w:val="24"/>
          <w:szCs w:val="24"/>
        </w:rPr>
        <w:t>Lechatchila</w:t>
      </w:r>
      <w:proofErr w:type="spellEnd"/>
      <w:r>
        <w:rPr>
          <w:rFonts w:ascii="David" w:eastAsia="Times New Roman" w:hAnsi="David" w:cs="David"/>
          <w:color w:val="222222"/>
          <w:sz w:val="24"/>
          <w:szCs w:val="24"/>
        </w:rPr>
        <w:t xml:space="preserve"> mix with your finger (though according to the </w:t>
      </w:r>
      <w:proofErr w:type="spellStart"/>
      <w:r w:rsidRPr="007C3861">
        <w:rPr>
          <w:rFonts w:ascii="David" w:eastAsia="Times New Roman" w:hAnsi="David" w:cs="David"/>
          <w:b/>
          <w:bCs/>
          <w:color w:val="222222"/>
          <w:sz w:val="24"/>
          <w:szCs w:val="24"/>
        </w:rPr>
        <w:t>Chazon</w:t>
      </w:r>
      <w:proofErr w:type="spellEnd"/>
      <w:r w:rsidRPr="007C3861">
        <w:rPr>
          <w:rFonts w:ascii="David" w:eastAsia="Times New Roman" w:hAnsi="David" w:cs="David"/>
          <w:b/>
          <w:bCs/>
          <w:color w:val="222222"/>
          <w:sz w:val="24"/>
          <w:szCs w:val="24"/>
        </w:rPr>
        <w:t xml:space="preserve"> </w:t>
      </w:r>
      <w:proofErr w:type="spellStart"/>
      <w:r w:rsidRPr="007C3861">
        <w:rPr>
          <w:rFonts w:ascii="David" w:eastAsia="Times New Roman" w:hAnsi="David" w:cs="David"/>
          <w:b/>
          <w:bCs/>
          <w:color w:val="222222"/>
          <w:sz w:val="24"/>
          <w:szCs w:val="24"/>
        </w:rPr>
        <w:t>Ish</w:t>
      </w:r>
      <w:proofErr w:type="spellEnd"/>
      <w:r>
        <w:rPr>
          <w:rFonts w:ascii="David" w:eastAsia="Times New Roman" w:hAnsi="David" w:cs="David"/>
          <w:color w:val="222222"/>
          <w:sz w:val="24"/>
          <w:szCs w:val="24"/>
        </w:rPr>
        <w:t xml:space="preserve"> one can mix with a spoon). One who does a thicker mixture (not that </w:t>
      </w:r>
      <w:proofErr w:type="spellStart"/>
      <w:r>
        <w:rPr>
          <w:rFonts w:ascii="David" w:eastAsia="Times New Roman" w:hAnsi="David" w:cs="David"/>
          <w:color w:val="222222"/>
          <w:sz w:val="24"/>
          <w:szCs w:val="24"/>
        </w:rPr>
        <w:t>liquidish</w:t>
      </w:r>
      <w:proofErr w:type="spellEnd"/>
      <w:r>
        <w:rPr>
          <w:rFonts w:ascii="David" w:eastAsia="Times New Roman" w:hAnsi="David" w:cs="David"/>
          <w:color w:val="222222"/>
          <w:sz w:val="24"/>
          <w:szCs w:val="24"/>
        </w:rPr>
        <w:t xml:space="preserve">) with these two changes has what to rely on. If some liquid was poured into the </w:t>
      </w:r>
      <w:proofErr w:type="spellStart"/>
      <w:r>
        <w:rPr>
          <w:rFonts w:ascii="David" w:eastAsia="Times New Roman" w:hAnsi="David" w:cs="David"/>
          <w:color w:val="222222"/>
          <w:sz w:val="24"/>
          <w:szCs w:val="24"/>
        </w:rPr>
        <w:t>Charoset</w:t>
      </w:r>
      <w:proofErr w:type="spellEnd"/>
      <w:r>
        <w:rPr>
          <w:rFonts w:ascii="David" w:eastAsia="Times New Roman" w:hAnsi="David" w:cs="David"/>
          <w:color w:val="222222"/>
          <w:sz w:val="24"/>
          <w:szCs w:val="24"/>
        </w:rPr>
        <w:t xml:space="preserve"> before Shabbat (but a little more than just few drops), it is allowed to add more liquid to it on Shabbat. </w:t>
      </w:r>
    </w:p>
    <w:p w:rsidR="007C3861" w:rsidRDefault="007C3861" w:rsidP="007C3861">
      <w:pPr>
        <w:shd w:val="clear" w:color="auto" w:fill="FFFFFF"/>
        <w:spacing w:after="0"/>
        <w:rPr>
          <w:rFonts w:ascii="David" w:eastAsia="Times New Roman" w:hAnsi="David" w:cs="David"/>
          <w:color w:val="222222"/>
          <w:sz w:val="24"/>
          <w:szCs w:val="24"/>
        </w:rPr>
      </w:pPr>
      <w:proofErr w:type="spellStart"/>
      <w:r w:rsidRPr="007C3861">
        <w:rPr>
          <w:rFonts w:ascii="David" w:eastAsia="Times New Roman" w:hAnsi="David" w:cs="David"/>
          <w:b/>
          <w:bCs/>
          <w:color w:val="222222"/>
          <w:sz w:val="24"/>
          <w:szCs w:val="24"/>
        </w:rPr>
        <w:t>Zroa</w:t>
      </w:r>
      <w:proofErr w:type="spellEnd"/>
      <w:r>
        <w:rPr>
          <w:rFonts w:ascii="David" w:eastAsia="Times New Roman" w:hAnsi="David" w:cs="David"/>
          <w:b/>
          <w:bCs/>
          <w:color w:val="222222"/>
          <w:sz w:val="24"/>
          <w:szCs w:val="24"/>
        </w:rPr>
        <w:t xml:space="preserve">: </w:t>
      </w:r>
      <w:r>
        <w:rPr>
          <w:rFonts w:ascii="David" w:eastAsia="Times New Roman" w:hAnsi="David" w:cs="David"/>
          <w:color w:val="222222"/>
          <w:sz w:val="24"/>
          <w:szCs w:val="24"/>
        </w:rPr>
        <w:t xml:space="preserve">If the </w:t>
      </w:r>
      <w:proofErr w:type="spellStart"/>
      <w:r>
        <w:rPr>
          <w:rFonts w:ascii="David" w:eastAsia="Times New Roman" w:hAnsi="David" w:cs="David"/>
          <w:color w:val="222222"/>
          <w:sz w:val="24"/>
          <w:szCs w:val="24"/>
        </w:rPr>
        <w:t>Zroa</w:t>
      </w:r>
      <w:proofErr w:type="spellEnd"/>
      <w:r>
        <w:rPr>
          <w:rFonts w:ascii="David" w:eastAsia="Times New Roman" w:hAnsi="David" w:cs="David"/>
          <w:color w:val="222222"/>
          <w:sz w:val="24"/>
          <w:szCs w:val="24"/>
        </w:rPr>
        <w:t xml:space="preserve"> wasn't roasted (grilled) before Shabbat, than obviously it is prohibited to roast in on Shabbat, rather, one should place in the Seder plate a cooked </w:t>
      </w:r>
      <w:proofErr w:type="spellStart"/>
      <w:r>
        <w:rPr>
          <w:rFonts w:ascii="David" w:eastAsia="Times New Roman" w:hAnsi="David" w:cs="David"/>
          <w:color w:val="222222"/>
          <w:sz w:val="24"/>
          <w:szCs w:val="24"/>
        </w:rPr>
        <w:t>Zroa</w:t>
      </w:r>
      <w:proofErr w:type="spellEnd"/>
      <w:r>
        <w:rPr>
          <w:rFonts w:ascii="David" w:eastAsia="Times New Roman" w:hAnsi="David" w:cs="David"/>
          <w:color w:val="222222"/>
          <w:sz w:val="24"/>
          <w:szCs w:val="24"/>
        </w:rPr>
        <w:t xml:space="preserve"> which is not roasted.</w:t>
      </w:r>
    </w:p>
    <w:p w:rsidR="007C3861" w:rsidRDefault="007C3861" w:rsidP="007C3861">
      <w:pPr>
        <w:shd w:val="clear" w:color="auto" w:fill="FFFFFF"/>
        <w:spacing w:after="0"/>
        <w:rPr>
          <w:rFonts w:ascii="David" w:eastAsia="Times New Roman" w:hAnsi="David" w:cs="David"/>
          <w:color w:val="222222"/>
          <w:sz w:val="24"/>
          <w:szCs w:val="24"/>
        </w:rPr>
      </w:pPr>
    </w:p>
    <w:p w:rsidR="007C3861" w:rsidRPr="007C3861" w:rsidRDefault="007C3861" w:rsidP="007C3861">
      <w:pPr>
        <w:shd w:val="clear" w:color="auto" w:fill="FFFFFF"/>
        <w:spacing w:after="0"/>
        <w:rPr>
          <w:rFonts w:ascii="David" w:eastAsia="Times New Roman" w:hAnsi="David" w:cs="David"/>
          <w:b/>
          <w:bCs/>
          <w:color w:val="222222"/>
          <w:sz w:val="24"/>
          <w:szCs w:val="24"/>
        </w:rPr>
      </w:pPr>
      <w:proofErr w:type="spellStart"/>
      <w:r w:rsidRPr="007C3861">
        <w:rPr>
          <w:rFonts w:ascii="David" w:eastAsia="Times New Roman" w:hAnsi="David" w:cs="David"/>
          <w:b/>
          <w:bCs/>
          <w:color w:val="222222"/>
          <w:sz w:val="24"/>
          <w:szCs w:val="24"/>
        </w:rPr>
        <w:t>Maariv</w:t>
      </w:r>
      <w:proofErr w:type="spellEnd"/>
      <w:r>
        <w:rPr>
          <w:rFonts w:ascii="David" w:eastAsia="Times New Roman" w:hAnsi="David" w:cs="David"/>
          <w:b/>
          <w:bCs/>
          <w:color w:val="222222"/>
          <w:sz w:val="24"/>
          <w:szCs w:val="24"/>
        </w:rPr>
        <w:t>:</w:t>
      </w:r>
    </w:p>
    <w:p w:rsidR="007C3861" w:rsidRDefault="007C3861" w:rsidP="007C3861">
      <w:pPr>
        <w:shd w:val="clear" w:color="auto" w:fill="FFFFFF"/>
        <w:spacing w:after="0"/>
        <w:rPr>
          <w:rFonts w:ascii="David" w:eastAsia="Times New Roman" w:hAnsi="David" w:cs="David"/>
          <w:color w:val="222222"/>
          <w:sz w:val="24"/>
          <w:szCs w:val="24"/>
        </w:rPr>
      </w:pPr>
      <w:r>
        <w:rPr>
          <w:rFonts w:ascii="David" w:eastAsia="Times New Roman" w:hAnsi="David" w:cs="David"/>
          <w:color w:val="222222"/>
          <w:sz w:val="24"/>
          <w:szCs w:val="24"/>
        </w:rPr>
        <w:t>We say '</w:t>
      </w:r>
      <w:proofErr w:type="spellStart"/>
      <w:r>
        <w:rPr>
          <w:rFonts w:ascii="David" w:eastAsia="Times New Roman" w:hAnsi="David" w:cs="David"/>
          <w:color w:val="222222"/>
          <w:sz w:val="24"/>
          <w:szCs w:val="24"/>
        </w:rPr>
        <w:t>Vayechulu</w:t>
      </w:r>
      <w:proofErr w:type="spellEnd"/>
      <w:r>
        <w:rPr>
          <w:rFonts w:ascii="David" w:eastAsia="Times New Roman" w:hAnsi="David" w:cs="David"/>
          <w:color w:val="222222"/>
          <w:sz w:val="24"/>
          <w:szCs w:val="24"/>
        </w:rPr>
        <w:t xml:space="preserve">' but we don’t say 'Mein </w:t>
      </w:r>
      <w:proofErr w:type="spellStart"/>
      <w:r>
        <w:rPr>
          <w:rFonts w:ascii="David" w:eastAsia="Times New Roman" w:hAnsi="David" w:cs="David"/>
          <w:color w:val="222222"/>
          <w:sz w:val="24"/>
          <w:szCs w:val="24"/>
        </w:rPr>
        <w:t>Sheva</w:t>
      </w:r>
      <w:proofErr w:type="spellEnd"/>
      <w:r>
        <w:rPr>
          <w:rFonts w:ascii="David" w:eastAsia="Times New Roman" w:hAnsi="David" w:cs="David"/>
          <w:color w:val="222222"/>
          <w:sz w:val="24"/>
          <w:szCs w:val="24"/>
        </w:rPr>
        <w:t xml:space="preserve">' and 'Magen </w:t>
      </w:r>
      <w:proofErr w:type="spellStart"/>
      <w:r>
        <w:rPr>
          <w:rFonts w:ascii="David" w:eastAsia="Times New Roman" w:hAnsi="David" w:cs="David"/>
          <w:color w:val="222222"/>
          <w:sz w:val="24"/>
          <w:szCs w:val="24"/>
        </w:rPr>
        <w:t>Avot</w:t>
      </w:r>
      <w:proofErr w:type="spellEnd"/>
      <w:r>
        <w:rPr>
          <w:rFonts w:ascii="David" w:eastAsia="Times New Roman" w:hAnsi="David" w:cs="David"/>
          <w:color w:val="222222"/>
          <w:sz w:val="24"/>
          <w:szCs w:val="24"/>
        </w:rPr>
        <w:t>' (even in shul!).</w:t>
      </w:r>
    </w:p>
    <w:p w:rsidR="007C3861" w:rsidRDefault="007C3861" w:rsidP="007C3861">
      <w:pPr>
        <w:shd w:val="clear" w:color="auto" w:fill="FFFFFF"/>
        <w:spacing w:after="0"/>
        <w:rPr>
          <w:rFonts w:ascii="David" w:eastAsia="Times New Roman" w:hAnsi="David" w:cs="David"/>
          <w:color w:val="222222"/>
          <w:sz w:val="24"/>
          <w:szCs w:val="24"/>
        </w:rPr>
      </w:pPr>
      <w:bookmarkStart w:id="0" w:name="_GoBack"/>
      <w:bookmarkEnd w:id="0"/>
    </w:p>
    <w:p w:rsidR="007C3861" w:rsidRPr="007C3861" w:rsidRDefault="007C3861" w:rsidP="007C3861">
      <w:pPr>
        <w:shd w:val="clear" w:color="auto" w:fill="FFFFFF"/>
        <w:spacing w:after="0"/>
        <w:rPr>
          <w:rFonts w:ascii="David" w:eastAsia="Times New Roman" w:hAnsi="David" w:cs="David"/>
          <w:b/>
          <w:bCs/>
          <w:color w:val="222222"/>
          <w:sz w:val="24"/>
          <w:szCs w:val="24"/>
        </w:rPr>
      </w:pPr>
      <w:r w:rsidRPr="007C3861">
        <w:rPr>
          <w:rFonts w:ascii="David" w:eastAsia="Times New Roman" w:hAnsi="David" w:cs="David"/>
          <w:b/>
          <w:bCs/>
          <w:color w:val="222222"/>
          <w:sz w:val="24"/>
          <w:szCs w:val="24"/>
        </w:rPr>
        <w:t>'Shalom Aleichem' and '</w:t>
      </w:r>
      <w:proofErr w:type="spellStart"/>
      <w:r w:rsidRPr="007C3861">
        <w:rPr>
          <w:rFonts w:ascii="David" w:eastAsia="Times New Roman" w:hAnsi="David" w:cs="David"/>
          <w:b/>
          <w:bCs/>
          <w:color w:val="222222"/>
          <w:sz w:val="24"/>
          <w:szCs w:val="24"/>
        </w:rPr>
        <w:t>Eishet</w:t>
      </w:r>
      <w:proofErr w:type="spellEnd"/>
      <w:r w:rsidRPr="007C3861">
        <w:rPr>
          <w:rFonts w:ascii="David" w:eastAsia="Times New Roman" w:hAnsi="David" w:cs="David"/>
          <w:b/>
          <w:bCs/>
          <w:color w:val="222222"/>
          <w:sz w:val="24"/>
          <w:szCs w:val="24"/>
        </w:rPr>
        <w:t xml:space="preserve"> </w:t>
      </w:r>
      <w:proofErr w:type="spellStart"/>
      <w:r w:rsidRPr="007C3861">
        <w:rPr>
          <w:rFonts w:ascii="David" w:eastAsia="Times New Roman" w:hAnsi="David" w:cs="David"/>
          <w:b/>
          <w:bCs/>
          <w:color w:val="222222"/>
          <w:sz w:val="24"/>
          <w:szCs w:val="24"/>
        </w:rPr>
        <w:t>Chayil</w:t>
      </w:r>
      <w:proofErr w:type="spellEnd"/>
      <w:r w:rsidRPr="007C3861">
        <w:rPr>
          <w:rFonts w:ascii="David" w:eastAsia="Times New Roman" w:hAnsi="David" w:cs="David"/>
          <w:b/>
          <w:bCs/>
          <w:color w:val="222222"/>
          <w:sz w:val="24"/>
          <w:szCs w:val="24"/>
        </w:rPr>
        <w:t>'</w:t>
      </w:r>
      <w:r>
        <w:rPr>
          <w:rFonts w:ascii="David" w:eastAsia="Times New Roman" w:hAnsi="David" w:cs="David"/>
          <w:b/>
          <w:bCs/>
          <w:color w:val="222222"/>
          <w:sz w:val="24"/>
          <w:szCs w:val="24"/>
        </w:rPr>
        <w:t>:</w:t>
      </w:r>
    </w:p>
    <w:p w:rsidR="007C3861" w:rsidRDefault="007C3861" w:rsidP="007C3861">
      <w:pPr>
        <w:shd w:val="clear" w:color="auto" w:fill="FFFFFF"/>
        <w:spacing w:after="0"/>
        <w:rPr>
          <w:rFonts w:ascii="David" w:eastAsia="Times New Roman" w:hAnsi="David" w:cs="David"/>
          <w:color w:val="222222"/>
          <w:sz w:val="24"/>
          <w:szCs w:val="24"/>
        </w:rPr>
      </w:pPr>
      <w:r>
        <w:rPr>
          <w:rFonts w:ascii="David" w:eastAsia="Times New Roman" w:hAnsi="David" w:cs="David"/>
          <w:color w:val="222222"/>
          <w:sz w:val="24"/>
          <w:szCs w:val="24"/>
        </w:rPr>
        <w:t xml:space="preserve">Some don't say 'Shalom Aleichem' every </w:t>
      </w:r>
      <w:proofErr w:type="spellStart"/>
      <w:r>
        <w:rPr>
          <w:rFonts w:ascii="David" w:eastAsia="Times New Roman" w:hAnsi="David" w:cs="David"/>
          <w:color w:val="222222"/>
          <w:sz w:val="24"/>
          <w:szCs w:val="24"/>
        </w:rPr>
        <w:t>yom</w:t>
      </w:r>
      <w:proofErr w:type="spellEnd"/>
      <w:r>
        <w:rPr>
          <w:rFonts w:ascii="David" w:eastAsia="Times New Roman" w:hAnsi="David" w:cs="David"/>
          <w:color w:val="222222"/>
          <w:sz w:val="24"/>
          <w:szCs w:val="24"/>
        </w:rPr>
        <w:t xml:space="preserve"> Tov that falls on Shabbat. Even amongst those who say it, some don’t say it specifically on Seder night because of the need to start the Seder night as early as possible. Some have the custom to say it. My friend Rabbi </w:t>
      </w:r>
      <w:proofErr w:type="spellStart"/>
      <w:r>
        <w:rPr>
          <w:rFonts w:ascii="David" w:eastAsia="Times New Roman" w:hAnsi="David" w:cs="David"/>
          <w:color w:val="222222"/>
          <w:sz w:val="24"/>
          <w:szCs w:val="24"/>
        </w:rPr>
        <w:t>Rimon</w:t>
      </w:r>
      <w:proofErr w:type="spellEnd"/>
      <w:r>
        <w:rPr>
          <w:rFonts w:ascii="David" w:eastAsia="Times New Roman" w:hAnsi="David" w:cs="David"/>
          <w:color w:val="222222"/>
          <w:sz w:val="24"/>
          <w:szCs w:val="24"/>
        </w:rPr>
        <w:t xml:space="preserve"> says that it is possible to suggest </w:t>
      </w:r>
      <w:proofErr w:type="gramStart"/>
      <w:r>
        <w:rPr>
          <w:rFonts w:ascii="David" w:eastAsia="Times New Roman" w:hAnsi="David" w:cs="David"/>
          <w:color w:val="222222"/>
          <w:sz w:val="24"/>
          <w:szCs w:val="24"/>
        </w:rPr>
        <w:t>to say</w:t>
      </w:r>
      <w:proofErr w:type="gramEnd"/>
      <w:r>
        <w:rPr>
          <w:rFonts w:ascii="David" w:eastAsia="Times New Roman" w:hAnsi="David" w:cs="David"/>
          <w:color w:val="222222"/>
          <w:sz w:val="24"/>
          <w:szCs w:val="24"/>
        </w:rPr>
        <w:t xml:space="preserve"> just the paragraphs just one time instead of three times. And those who have a </w:t>
      </w:r>
      <w:proofErr w:type="spellStart"/>
      <w:r>
        <w:rPr>
          <w:rFonts w:ascii="David" w:eastAsia="Times New Roman" w:hAnsi="David" w:cs="David"/>
          <w:color w:val="222222"/>
          <w:sz w:val="24"/>
          <w:szCs w:val="24"/>
        </w:rPr>
        <w:t>minhag</w:t>
      </w:r>
      <w:proofErr w:type="spellEnd"/>
      <w:r>
        <w:rPr>
          <w:rFonts w:ascii="David" w:eastAsia="Times New Roman" w:hAnsi="David" w:cs="David"/>
          <w:color w:val="222222"/>
          <w:sz w:val="24"/>
          <w:szCs w:val="24"/>
        </w:rPr>
        <w:t xml:space="preserve"> regarding the matter can follow their </w:t>
      </w:r>
      <w:proofErr w:type="spellStart"/>
      <w:r>
        <w:rPr>
          <w:rFonts w:ascii="David" w:eastAsia="Times New Roman" w:hAnsi="David" w:cs="David"/>
          <w:color w:val="222222"/>
          <w:sz w:val="24"/>
          <w:szCs w:val="24"/>
        </w:rPr>
        <w:t>minhag</w:t>
      </w:r>
      <w:proofErr w:type="spellEnd"/>
      <w:r>
        <w:rPr>
          <w:rFonts w:ascii="David" w:eastAsia="Times New Roman" w:hAnsi="David" w:cs="David"/>
          <w:color w:val="222222"/>
          <w:sz w:val="24"/>
          <w:szCs w:val="24"/>
        </w:rPr>
        <w:t xml:space="preserve">. </w:t>
      </w:r>
    </w:p>
    <w:p w:rsidR="007C3861" w:rsidRDefault="007C3861" w:rsidP="007C3861">
      <w:pPr>
        <w:shd w:val="clear" w:color="auto" w:fill="FFFFFF"/>
        <w:spacing w:after="0"/>
        <w:rPr>
          <w:rFonts w:ascii="David" w:eastAsia="Times New Roman" w:hAnsi="David" w:cs="David"/>
          <w:color w:val="222222"/>
          <w:sz w:val="24"/>
          <w:szCs w:val="24"/>
        </w:rPr>
      </w:pPr>
    </w:p>
    <w:p w:rsidR="007C3861" w:rsidRPr="007C3861" w:rsidRDefault="007C3861" w:rsidP="007C3861">
      <w:pPr>
        <w:shd w:val="clear" w:color="auto" w:fill="FFFFFF"/>
        <w:spacing w:after="0"/>
        <w:rPr>
          <w:rFonts w:ascii="David" w:eastAsia="Times New Roman" w:hAnsi="David" w:cs="David"/>
          <w:b/>
          <w:bCs/>
          <w:color w:val="222222"/>
          <w:sz w:val="24"/>
          <w:szCs w:val="24"/>
        </w:rPr>
      </w:pPr>
      <w:proofErr w:type="spellStart"/>
      <w:r w:rsidRPr="007C3861">
        <w:rPr>
          <w:rFonts w:ascii="David" w:eastAsia="Times New Roman" w:hAnsi="David" w:cs="David"/>
          <w:b/>
          <w:bCs/>
          <w:color w:val="222222"/>
          <w:sz w:val="24"/>
          <w:szCs w:val="24"/>
        </w:rPr>
        <w:t>Kidush</w:t>
      </w:r>
      <w:proofErr w:type="spellEnd"/>
      <w:r>
        <w:rPr>
          <w:rFonts w:ascii="David" w:eastAsia="Times New Roman" w:hAnsi="David" w:cs="David"/>
          <w:b/>
          <w:bCs/>
          <w:color w:val="222222"/>
          <w:sz w:val="24"/>
          <w:szCs w:val="24"/>
        </w:rPr>
        <w:t>:</w:t>
      </w:r>
    </w:p>
    <w:p w:rsidR="007C3861" w:rsidRDefault="007C3861" w:rsidP="007C3861">
      <w:pPr>
        <w:shd w:val="clear" w:color="auto" w:fill="FFFFFF"/>
        <w:spacing w:after="0"/>
        <w:rPr>
          <w:rFonts w:ascii="David" w:eastAsia="Times New Roman" w:hAnsi="David" w:cs="David"/>
          <w:color w:val="222222"/>
          <w:sz w:val="24"/>
          <w:szCs w:val="24"/>
        </w:rPr>
      </w:pPr>
      <w:proofErr w:type="spellStart"/>
      <w:proofErr w:type="gramStart"/>
      <w:r>
        <w:rPr>
          <w:rFonts w:ascii="David" w:eastAsia="Times New Roman" w:hAnsi="David" w:cs="David"/>
          <w:color w:val="222222"/>
          <w:sz w:val="24"/>
          <w:szCs w:val="24"/>
        </w:rPr>
        <w:t>Kidush</w:t>
      </w:r>
      <w:proofErr w:type="spellEnd"/>
      <w:r>
        <w:rPr>
          <w:rFonts w:ascii="David" w:eastAsia="Times New Roman" w:hAnsi="David" w:cs="David"/>
          <w:color w:val="222222"/>
          <w:sz w:val="24"/>
          <w:szCs w:val="24"/>
        </w:rPr>
        <w:t xml:space="preserve"> of Shabbat and Yom Tov.</w:t>
      </w:r>
      <w:proofErr w:type="gramEnd"/>
      <w:r>
        <w:rPr>
          <w:rFonts w:ascii="David" w:eastAsia="Times New Roman" w:hAnsi="David" w:cs="David"/>
          <w:color w:val="222222"/>
          <w:sz w:val="24"/>
          <w:szCs w:val="24"/>
        </w:rPr>
        <w:t xml:space="preserve"> I remind not to start </w:t>
      </w:r>
      <w:proofErr w:type="spellStart"/>
      <w:r>
        <w:rPr>
          <w:rFonts w:ascii="David" w:eastAsia="Times New Roman" w:hAnsi="David" w:cs="David"/>
          <w:color w:val="222222"/>
          <w:sz w:val="24"/>
          <w:szCs w:val="24"/>
        </w:rPr>
        <w:t>Kidush</w:t>
      </w:r>
      <w:proofErr w:type="spellEnd"/>
      <w:r>
        <w:rPr>
          <w:rFonts w:ascii="David" w:eastAsia="Times New Roman" w:hAnsi="David" w:cs="David"/>
          <w:color w:val="222222"/>
          <w:sz w:val="24"/>
          <w:szCs w:val="24"/>
        </w:rPr>
        <w:t xml:space="preserve"> before </w:t>
      </w:r>
      <w:proofErr w:type="spellStart"/>
      <w:r>
        <w:rPr>
          <w:rFonts w:ascii="David" w:eastAsia="Times New Roman" w:hAnsi="David" w:cs="David"/>
          <w:color w:val="222222"/>
          <w:sz w:val="24"/>
          <w:szCs w:val="24"/>
        </w:rPr>
        <w:t>Tzet</w:t>
      </w:r>
      <w:proofErr w:type="spellEnd"/>
      <w:r>
        <w:rPr>
          <w:rFonts w:ascii="David" w:eastAsia="Times New Roman" w:hAnsi="David" w:cs="David"/>
          <w:color w:val="222222"/>
          <w:sz w:val="24"/>
          <w:szCs w:val="24"/>
        </w:rPr>
        <w:t xml:space="preserve"> </w:t>
      </w:r>
      <w:proofErr w:type="spellStart"/>
      <w:r>
        <w:rPr>
          <w:rFonts w:ascii="David" w:eastAsia="Times New Roman" w:hAnsi="David" w:cs="David"/>
          <w:color w:val="222222"/>
          <w:sz w:val="24"/>
          <w:szCs w:val="24"/>
        </w:rPr>
        <w:t>Hacochavim</w:t>
      </w:r>
      <w:proofErr w:type="spellEnd"/>
      <w:r>
        <w:rPr>
          <w:rFonts w:ascii="David" w:eastAsia="Times New Roman" w:hAnsi="David" w:cs="David"/>
          <w:color w:val="222222"/>
          <w:sz w:val="24"/>
          <w:szCs w:val="24"/>
        </w:rPr>
        <w:t xml:space="preserve"> (7:29 pm). </w:t>
      </w:r>
    </w:p>
    <w:p w:rsidR="007C3861" w:rsidRDefault="007C3861" w:rsidP="007C3861">
      <w:pPr>
        <w:shd w:val="clear" w:color="auto" w:fill="FFFFFF"/>
        <w:spacing w:after="0"/>
        <w:rPr>
          <w:rFonts w:ascii="David" w:eastAsia="Times New Roman" w:hAnsi="David" w:cs="David"/>
          <w:color w:val="222222"/>
          <w:sz w:val="24"/>
          <w:szCs w:val="24"/>
        </w:rPr>
      </w:pPr>
    </w:p>
    <w:p w:rsidR="007C3861" w:rsidRDefault="007C3861" w:rsidP="007C3861">
      <w:pPr>
        <w:shd w:val="clear" w:color="auto" w:fill="FFFFFF"/>
        <w:spacing w:after="0"/>
        <w:rPr>
          <w:rFonts w:ascii="David" w:eastAsia="Times New Roman" w:hAnsi="David" w:cs="David"/>
          <w:color w:val="222222"/>
          <w:sz w:val="24"/>
          <w:szCs w:val="24"/>
        </w:rPr>
      </w:pPr>
      <w:r w:rsidRPr="007C3861">
        <w:rPr>
          <w:rFonts w:ascii="David" w:eastAsia="Times New Roman" w:hAnsi="David" w:cs="David"/>
          <w:b/>
          <w:bCs/>
          <w:color w:val="222222"/>
          <w:sz w:val="24"/>
          <w:szCs w:val="24"/>
        </w:rPr>
        <w:t>Midnight</w:t>
      </w:r>
      <w:r>
        <w:rPr>
          <w:rFonts w:ascii="David" w:eastAsia="Times New Roman" w:hAnsi="David" w:cs="David"/>
          <w:color w:val="222222"/>
          <w:sz w:val="24"/>
          <w:szCs w:val="24"/>
        </w:rPr>
        <w:t xml:space="preserve"> – 12:37 am</w:t>
      </w:r>
    </w:p>
    <w:p w:rsidR="007C3861" w:rsidRDefault="007C3861" w:rsidP="007C3861">
      <w:pPr>
        <w:shd w:val="clear" w:color="auto" w:fill="FFFFFF"/>
        <w:spacing w:after="0" w:line="240" w:lineRule="auto"/>
        <w:rPr>
          <w:rFonts w:ascii="David" w:eastAsia="Times New Roman" w:hAnsi="David" w:cs="David"/>
          <w:color w:val="222222"/>
          <w:sz w:val="24"/>
          <w:szCs w:val="24"/>
        </w:rPr>
      </w:pPr>
    </w:p>
    <w:p w:rsidR="007C3861" w:rsidRPr="003D2CC1" w:rsidRDefault="007C3861" w:rsidP="007C3861">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lastRenderedPageBreak/>
        <w:t xml:space="preserve">As this year </w:t>
      </w:r>
      <w:proofErr w:type="spellStart"/>
      <w:r>
        <w:rPr>
          <w:rFonts w:ascii="Times New Roman" w:eastAsia="Times New Roman" w:hAnsi="Times New Roman" w:cs="Times New Roman"/>
          <w:color w:val="222222"/>
          <w:sz w:val="24"/>
          <w:szCs w:val="24"/>
        </w:rPr>
        <w:t>Shvii</w:t>
      </w:r>
      <w:proofErr w:type="spellEnd"/>
      <w:r>
        <w:rPr>
          <w:rFonts w:ascii="Times New Roman" w:eastAsia="Times New Roman" w:hAnsi="Times New Roman" w:cs="Times New Roman"/>
          <w:color w:val="222222"/>
          <w:sz w:val="24"/>
          <w:szCs w:val="24"/>
        </w:rPr>
        <w:t xml:space="preserve"> Shel</w:t>
      </w:r>
      <w:r w:rsidRPr="003D2CC1">
        <w:rPr>
          <w:rFonts w:ascii="Times New Roman" w:eastAsia="Times New Roman" w:hAnsi="Times New Roman" w:cs="Times New Roman"/>
          <w:color w:val="222222"/>
          <w:sz w:val="24"/>
          <w:szCs w:val="24"/>
        </w:rPr>
        <w:t xml:space="preserve"> Pesach falls on Friday, </w:t>
      </w:r>
      <w:r>
        <w:rPr>
          <w:rFonts w:ascii="Times New Roman" w:eastAsia="Times New Roman" w:hAnsi="Times New Roman" w:cs="Times New Roman"/>
          <w:color w:val="222222"/>
          <w:sz w:val="24"/>
          <w:szCs w:val="24"/>
        </w:rPr>
        <w:t>below are some</w:t>
      </w:r>
      <w:r w:rsidRPr="003D2CC1">
        <w:rPr>
          <w:rFonts w:ascii="Times New Roman" w:eastAsia="Times New Roman" w:hAnsi="Times New Roman" w:cs="Times New Roman"/>
          <w:color w:val="222222"/>
          <w:sz w:val="24"/>
          <w:szCs w:val="24"/>
        </w:rPr>
        <w:t xml:space="preserve"> guidelines regarding preparing and eating food which includes </w:t>
      </w:r>
      <w:proofErr w:type="spellStart"/>
      <w:r w:rsidRPr="003D2CC1">
        <w:rPr>
          <w:rFonts w:ascii="Times New Roman" w:eastAsia="Times New Roman" w:hAnsi="Times New Roman" w:cs="Times New Roman"/>
          <w:color w:val="222222"/>
          <w:sz w:val="24"/>
          <w:szCs w:val="24"/>
        </w:rPr>
        <w:t>Kitniyot</w:t>
      </w:r>
      <w:proofErr w:type="spellEnd"/>
      <w:r w:rsidRPr="003D2CC1">
        <w:rPr>
          <w:rFonts w:ascii="Times New Roman" w:eastAsia="Times New Roman" w:hAnsi="Times New Roman" w:cs="Times New Roman"/>
          <w:color w:val="222222"/>
          <w:sz w:val="24"/>
          <w:szCs w:val="24"/>
        </w:rPr>
        <w:t xml:space="preserve"> for this Shabbat for those who wish to do so, </w:t>
      </w:r>
      <w:r>
        <w:rPr>
          <w:rFonts w:ascii="Times New Roman" w:eastAsia="Times New Roman" w:hAnsi="Times New Roman" w:cs="Times New Roman"/>
          <w:color w:val="222222"/>
          <w:sz w:val="24"/>
          <w:szCs w:val="24"/>
        </w:rPr>
        <w:t xml:space="preserve">and some other </w:t>
      </w:r>
      <w:proofErr w:type="spellStart"/>
      <w:r>
        <w:rPr>
          <w:rFonts w:ascii="Times New Roman" w:eastAsia="Times New Roman" w:hAnsi="Times New Roman" w:cs="Times New Roman"/>
          <w:color w:val="222222"/>
          <w:sz w:val="24"/>
          <w:szCs w:val="24"/>
        </w:rPr>
        <w:t>halachot</w:t>
      </w:r>
      <w:proofErr w:type="spellEnd"/>
      <w:r>
        <w:rPr>
          <w:rFonts w:ascii="Times New Roman" w:eastAsia="Times New Roman" w:hAnsi="Times New Roman" w:cs="Times New Roman"/>
          <w:color w:val="222222"/>
          <w:sz w:val="24"/>
          <w:szCs w:val="24"/>
        </w:rPr>
        <w:t xml:space="preserve"> regarding </w:t>
      </w:r>
      <w:proofErr w:type="spellStart"/>
      <w:r>
        <w:rPr>
          <w:rFonts w:ascii="Times New Roman" w:eastAsia="Times New Roman" w:hAnsi="Times New Roman" w:cs="Times New Roman"/>
          <w:color w:val="222222"/>
          <w:sz w:val="24"/>
          <w:szCs w:val="24"/>
        </w:rPr>
        <w:t>Chag</w:t>
      </w:r>
      <w:proofErr w:type="spellEnd"/>
      <w:r>
        <w:rPr>
          <w:rFonts w:ascii="Times New Roman" w:eastAsia="Times New Roman" w:hAnsi="Times New Roman" w:cs="Times New Roman"/>
          <w:color w:val="222222"/>
          <w:sz w:val="24"/>
          <w:szCs w:val="24"/>
        </w:rPr>
        <w:t xml:space="preserve"> before Shabbat:</w:t>
      </w:r>
    </w:p>
    <w:p w:rsidR="007C3861" w:rsidRDefault="007C3861" w:rsidP="007C3861">
      <w:pPr>
        <w:shd w:val="clear" w:color="auto" w:fill="FFFFFF"/>
        <w:spacing w:after="0" w:line="240" w:lineRule="auto"/>
        <w:rPr>
          <w:rFonts w:ascii="David" w:eastAsia="Times New Roman" w:hAnsi="David" w:cs="David"/>
          <w:color w:val="222222"/>
          <w:sz w:val="24"/>
          <w:szCs w:val="24"/>
        </w:rPr>
      </w:pPr>
    </w:p>
    <w:p w:rsidR="000A11BE" w:rsidRPr="007C3861" w:rsidRDefault="000A11BE" w:rsidP="007C3861">
      <w:pPr>
        <w:shd w:val="clear" w:color="auto" w:fill="FFFFFF"/>
        <w:spacing w:after="0" w:line="240" w:lineRule="auto"/>
        <w:rPr>
          <w:rFonts w:ascii="David" w:eastAsia="Times New Roman" w:hAnsi="David" w:cs="David"/>
          <w:b/>
          <w:bCs/>
          <w:color w:val="222222"/>
          <w:sz w:val="24"/>
          <w:szCs w:val="24"/>
        </w:rPr>
      </w:pPr>
      <w:r w:rsidRPr="000A11BE">
        <w:rPr>
          <w:rFonts w:ascii="Times New Roman" w:hAnsi="Times New Roman" w:cs="Times New Roman"/>
          <w:b/>
          <w:bCs/>
          <w:color w:val="222222"/>
          <w:sz w:val="24"/>
          <w:szCs w:val="24"/>
          <w:shd w:val="clear" w:color="auto" w:fill="FFFFFF"/>
        </w:rPr>
        <w:t xml:space="preserve">Cooking </w:t>
      </w:r>
      <w:proofErr w:type="spellStart"/>
      <w:r w:rsidRPr="000A11BE">
        <w:rPr>
          <w:rFonts w:ascii="Times New Roman" w:hAnsi="Times New Roman" w:cs="Times New Roman"/>
          <w:b/>
          <w:bCs/>
          <w:color w:val="222222"/>
          <w:sz w:val="24"/>
          <w:szCs w:val="24"/>
          <w:shd w:val="clear" w:color="auto" w:fill="FFFFFF"/>
        </w:rPr>
        <w:t>kitniyot</w:t>
      </w:r>
      <w:proofErr w:type="spellEnd"/>
      <w:r w:rsidRPr="000A11BE">
        <w:rPr>
          <w:rFonts w:ascii="Times New Roman" w:hAnsi="Times New Roman" w:cs="Times New Roman"/>
          <w:b/>
          <w:bCs/>
          <w:color w:val="222222"/>
          <w:sz w:val="24"/>
          <w:szCs w:val="24"/>
          <w:shd w:val="clear" w:color="auto" w:fill="FFFFFF"/>
        </w:rPr>
        <w:t xml:space="preserve"> </w:t>
      </w:r>
      <w:r w:rsidR="007C3861">
        <w:rPr>
          <w:rFonts w:ascii="Times New Roman" w:hAnsi="Times New Roman" w:cs="Times New Roman"/>
          <w:b/>
          <w:bCs/>
          <w:color w:val="222222"/>
          <w:sz w:val="24"/>
          <w:szCs w:val="24"/>
          <w:shd w:val="clear" w:color="auto" w:fill="FFFFFF"/>
        </w:rPr>
        <w:t xml:space="preserve">on </w:t>
      </w:r>
      <w:proofErr w:type="spellStart"/>
      <w:r w:rsidR="007C3861">
        <w:rPr>
          <w:rFonts w:ascii="Times New Roman" w:hAnsi="Times New Roman" w:cs="Times New Roman"/>
          <w:b/>
          <w:bCs/>
          <w:color w:val="222222"/>
          <w:sz w:val="24"/>
          <w:szCs w:val="24"/>
          <w:shd w:val="clear" w:color="auto" w:fill="FFFFFF"/>
        </w:rPr>
        <w:t>Shvii</w:t>
      </w:r>
      <w:proofErr w:type="spellEnd"/>
      <w:r w:rsidR="007C3861">
        <w:rPr>
          <w:rFonts w:ascii="Times New Roman" w:hAnsi="Times New Roman" w:cs="Times New Roman"/>
          <w:b/>
          <w:bCs/>
          <w:color w:val="222222"/>
          <w:sz w:val="24"/>
          <w:szCs w:val="24"/>
          <w:shd w:val="clear" w:color="auto" w:fill="FFFFFF"/>
        </w:rPr>
        <w:t xml:space="preserve"> Shel </w:t>
      </w:r>
      <w:proofErr w:type="spellStart"/>
      <w:r w:rsidR="007C3861">
        <w:rPr>
          <w:rFonts w:ascii="Times New Roman" w:hAnsi="Times New Roman" w:cs="Times New Roman"/>
          <w:b/>
          <w:bCs/>
          <w:color w:val="222222"/>
          <w:sz w:val="24"/>
          <w:szCs w:val="24"/>
          <w:shd w:val="clear" w:color="auto" w:fill="FFFFFF"/>
        </w:rPr>
        <w:t>Peasch</w:t>
      </w:r>
      <w:proofErr w:type="spellEnd"/>
      <w:r w:rsidR="007C3861">
        <w:rPr>
          <w:rFonts w:ascii="Times New Roman" w:hAnsi="Times New Roman" w:cs="Times New Roman"/>
          <w:b/>
          <w:bCs/>
          <w:color w:val="222222"/>
          <w:sz w:val="24"/>
          <w:szCs w:val="24"/>
          <w:shd w:val="clear" w:color="auto" w:fill="FFFFFF"/>
        </w:rPr>
        <w:t xml:space="preserve"> </w:t>
      </w:r>
      <w:r w:rsidRPr="000A11BE">
        <w:rPr>
          <w:rFonts w:ascii="Times New Roman" w:hAnsi="Times New Roman" w:cs="Times New Roman"/>
          <w:b/>
          <w:bCs/>
          <w:color w:val="222222"/>
          <w:sz w:val="24"/>
          <w:szCs w:val="24"/>
          <w:shd w:val="clear" w:color="auto" w:fill="FFFFFF"/>
        </w:rPr>
        <w:t xml:space="preserve">for </w:t>
      </w:r>
      <w:r w:rsidR="007C3861">
        <w:rPr>
          <w:rFonts w:ascii="Times New Roman" w:hAnsi="Times New Roman" w:cs="Times New Roman"/>
          <w:b/>
          <w:bCs/>
          <w:color w:val="222222"/>
          <w:sz w:val="24"/>
          <w:szCs w:val="24"/>
          <w:shd w:val="clear" w:color="auto" w:fill="FFFFFF"/>
        </w:rPr>
        <w:t xml:space="preserve">the </w:t>
      </w:r>
      <w:r w:rsidRPr="000A11BE">
        <w:rPr>
          <w:rFonts w:ascii="Times New Roman" w:hAnsi="Times New Roman" w:cs="Times New Roman"/>
          <w:b/>
          <w:bCs/>
          <w:color w:val="222222"/>
          <w:sz w:val="24"/>
          <w:szCs w:val="24"/>
          <w:shd w:val="clear" w:color="auto" w:fill="FFFFFF"/>
        </w:rPr>
        <w:t>Shabbat</w:t>
      </w:r>
      <w:r w:rsidR="007C3861">
        <w:rPr>
          <w:rFonts w:ascii="Times New Roman" w:hAnsi="Times New Roman" w:cs="Times New Roman"/>
          <w:b/>
          <w:bCs/>
          <w:color w:val="222222"/>
          <w:sz w:val="24"/>
          <w:szCs w:val="24"/>
          <w:shd w:val="clear" w:color="auto" w:fill="FFFFFF"/>
        </w:rPr>
        <w:t xml:space="preserve"> that is after Pesach</w:t>
      </w:r>
      <w:r w:rsidRPr="000A11BE">
        <w:rPr>
          <w:rFonts w:ascii="Times New Roman" w:hAnsi="Times New Roman" w:cs="Times New Roman"/>
          <w:b/>
          <w:bCs/>
          <w:color w:val="222222"/>
          <w:sz w:val="24"/>
          <w:szCs w:val="24"/>
          <w:shd w:val="clear" w:color="auto" w:fill="FFFFFF"/>
        </w:rPr>
        <w:t xml:space="preserve"> and eating </w:t>
      </w:r>
      <w:proofErr w:type="spellStart"/>
      <w:r w:rsidRPr="000A11BE">
        <w:rPr>
          <w:rFonts w:ascii="Times New Roman" w:hAnsi="Times New Roman" w:cs="Times New Roman"/>
          <w:b/>
          <w:bCs/>
          <w:color w:val="222222"/>
          <w:sz w:val="24"/>
          <w:szCs w:val="24"/>
          <w:shd w:val="clear" w:color="auto" w:fill="FFFFFF"/>
        </w:rPr>
        <w:t>kitniyot</w:t>
      </w:r>
      <w:proofErr w:type="spellEnd"/>
      <w:r w:rsidRPr="000A11BE">
        <w:rPr>
          <w:rFonts w:ascii="Times New Roman" w:hAnsi="Times New Roman" w:cs="Times New Roman"/>
          <w:b/>
          <w:bCs/>
          <w:color w:val="222222"/>
          <w:sz w:val="24"/>
          <w:szCs w:val="24"/>
          <w:shd w:val="clear" w:color="auto" w:fill="FFFFFF"/>
        </w:rPr>
        <w:t xml:space="preserve"> on </w:t>
      </w:r>
      <w:r w:rsidR="007C3861">
        <w:rPr>
          <w:rFonts w:ascii="Times New Roman" w:hAnsi="Times New Roman" w:cs="Times New Roman"/>
          <w:b/>
          <w:bCs/>
          <w:color w:val="222222"/>
          <w:sz w:val="24"/>
          <w:szCs w:val="24"/>
          <w:shd w:val="clear" w:color="auto" w:fill="FFFFFF"/>
        </w:rPr>
        <w:t xml:space="preserve">that </w:t>
      </w:r>
      <w:r w:rsidRPr="000A11BE">
        <w:rPr>
          <w:rFonts w:ascii="Times New Roman" w:hAnsi="Times New Roman" w:cs="Times New Roman"/>
          <w:b/>
          <w:bCs/>
          <w:color w:val="222222"/>
          <w:sz w:val="24"/>
          <w:szCs w:val="24"/>
          <w:shd w:val="clear" w:color="auto" w:fill="FFFFFF"/>
        </w:rPr>
        <w:t>Shabbat:</w:t>
      </w:r>
    </w:p>
    <w:p w:rsidR="000A11BE" w:rsidRDefault="000379B4" w:rsidP="000379B4">
      <w:pPr>
        <w:shd w:val="clear" w:color="auto" w:fill="FFFFFF"/>
        <w:spacing w:after="0" w:line="240" w:lineRule="auto"/>
        <w:rPr>
          <w:rFonts w:ascii="Arial" w:hAnsi="Arial" w:cs="David"/>
          <w:color w:val="222222"/>
          <w:sz w:val="24"/>
          <w:szCs w:val="24"/>
          <w:shd w:val="clear" w:color="auto" w:fill="FFFFFF"/>
        </w:rPr>
      </w:pPr>
      <w:r>
        <w:rPr>
          <w:rFonts w:ascii="Times New Roman" w:hAnsi="Times New Roman" w:cs="Times New Roman"/>
          <w:color w:val="222222"/>
          <w:sz w:val="24"/>
          <w:szCs w:val="24"/>
          <w:shd w:val="clear" w:color="auto" w:fill="FFFFFF"/>
        </w:rPr>
        <w:t>On several occasions during the past years</w:t>
      </w:r>
      <w:r w:rsidR="000A11BE" w:rsidRPr="000A11BE">
        <w:rPr>
          <w:rFonts w:ascii="Times New Roman" w:hAnsi="Times New Roman" w:cs="Times New Roman"/>
          <w:color w:val="222222"/>
          <w:sz w:val="24"/>
          <w:szCs w:val="24"/>
          <w:shd w:val="clear" w:color="auto" w:fill="FFFFFF"/>
        </w:rPr>
        <w:t xml:space="preserve"> I </w:t>
      </w:r>
      <w:r>
        <w:rPr>
          <w:rFonts w:ascii="Times New Roman" w:hAnsi="Times New Roman" w:cs="Times New Roman"/>
          <w:color w:val="222222"/>
          <w:sz w:val="24"/>
          <w:szCs w:val="24"/>
          <w:shd w:val="clear" w:color="auto" w:fill="FFFFFF"/>
        </w:rPr>
        <w:t>have given</w:t>
      </w:r>
      <w:r w:rsidR="000A11BE" w:rsidRPr="000A11BE">
        <w:rPr>
          <w:rFonts w:ascii="Times New Roman" w:hAnsi="Times New Roman" w:cs="Times New Roman"/>
          <w:color w:val="222222"/>
          <w:sz w:val="24"/>
          <w:szCs w:val="24"/>
          <w:shd w:val="clear" w:color="auto" w:fill="FFFFFF"/>
        </w:rPr>
        <w:t xml:space="preserve"> comprehensive </w:t>
      </w:r>
      <w:proofErr w:type="spellStart"/>
      <w:r w:rsidR="000A11BE" w:rsidRPr="000A11BE">
        <w:rPr>
          <w:rFonts w:ascii="Times New Roman" w:hAnsi="Times New Roman" w:cs="Times New Roman"/>
          <w:color w:val="222222"/>
          <w:sz w:val="24"/>
          <w:szCs w:val="24"/>
          <w:shd w:val="clear" w:color="auto" w:fill="FFFFFF"/>
        </w:rPr>
        <w:t>shiur</w:t>
      </w:r>
      <w:r>
        <w:rPr>
          <w:rFonts w:ascii="Times New Roman" w:hAnsi="Times New Roman" w:cs="Times New Roman"/>
          <w:color w:val="222222"/>
          <w:sz w:val="24"/>
          <w:szCs w:val="24"/>
          <w:shd w:val="clear" w:color="auto" w:fill="FFFFFF"/>
        </w:rPr>
        <w:t>im</w:t>
      </w:r>
      <w:proofErr w:type="spellEnd"/>
      <w:r w:rsidR="000A11BE" w:rsidRPr="000A11BE">
        <w:rPr>
          <w:rFonts w:ascii="Times New Roman" w:hAnsi="Times New Roman" w:cs="Times New Roman"/>
          <w:color w:val="222222"/>
          <w:sz w:val="24"/>
          <w:szCs w:val="24"/>
          <w:shd w:val="clear" w:color="auto" w:fill="FFFFFF"/>
        </w:rPr>
        <w:t xml:space="preserve"> in the community regarding the issue of </w:t>
      </w:r>
      <w:proofErr w:type="spellStart"/>
      <w:r w:rsidR="000A11BE" w:rsidRPr="000A11BE">
        <w:rPr>
          <w:rFonts w:ascii="Times New Roman" w:hAnsi="Times New Roman" w:cs="Times New Roman"/>
          <w:color w:val="222222"/>
          <w:sz w:val="24"/>
          <w:szCs w:val="24"/>
          <w:shd w:val="clear" w:color="auto" w:fill="FFFFFF"/>
        </w:rPr>
        <w:t>kitniyot</w:t>
      </w:r>
      <w:proofErr w:type="spellEnd"/>
      <w:r w:rsidR="000A11BE" w:rsidRPr="000A11BE">
        <w:rPr>
          <w:rFonts w:ascii="Times New Roman" w:hAnsi="Times New Roman" w:cs="Times New Roman"/>
          <w:color w:val="222222"/>
          <w:sz w:val="24"/>
          <w:szCs w:val="24"/>
          <w:shd w:val="clear" w:color="auto" w:fill="FFFFFF"/>
        </w:rPr>
        <w:t xml:space="preserve"> on the Shabbat that follows the last day of </w:t>
      </w:r>
      <w:proofErr w:type="spellStart"/>
      <w:proofErr w:type="gramStart"/>
      <w:r w:rsidR="000A11BE" w:rsidRPr="000A11BE">
        <w:rPr>
          <w:rFonts w:ascii="Times New Roman" w:hAnsi="Times New Roman" w:cs="Times New Roman"/>
          <w:color w:val="222222"/>
          <w:sz w:val="24"/>
          <w:szCs w:val="24"/>
          <w:shd w:val="clear" w:color="auto" w:fill="FFFFFF"/>
        </w:rPr>
        <w:t>pesach</w:t>
      </w:r>
      <w:proofErr w:type="spellEnd"/>
      <w:proofErr w:type="gramEnd"/>
      <w:r w:rsidR="000A11BE" w:rsidRPr="000A11BE">
        <w:rPr>
          <w:rFonts w:ascii="Times New Roman" w:hAnsi="Times New Roman" w:cs="Times New Roman"/>
          <w:color w:val="222222"/>
          <w:sz w:val="24"/>
          <w:szCs w:val="24"/>
          <w:shd w:val="clear" w:color="auto" w:fill="FFFFFF"/>
        </w:rPr>
        <w:t xml:space="preserve">. All the discussion is of course regarding those who have the </w:t>
      </w:r>
      <w:proofErr w:type="spellStart"/>
      <w:r w:rsidR="000A11BE" w:rsidRPr="000A11BE">
        <w:rPr>
          <w:rFonts w:ascii="Times New Roman" w:hAnsi="Times New Roman" w:cs="Times New Roman"/>
          <w:color w:val="222222"/>
          <w:sz w:val="24"/>
          <w:szCs w:val="24"/>
          <w:shd w:val="clear" w:color="auto" w:fill="FFFFFF"/>
        </w:rPr>
        <w:t>minhag</w:t>
      </w:r>
      <w:proofErr w:type="spellEnd"/>
      <w:r w:rsidR="000A11BE" w:rsidRPr="000A11BE">
        <w:rPr>
          <w:rFonts w:ascii="Times New Roman" w:hAnsi="Times New Roman" w:cs="Times New Roman"/>
          <w:color w:val="222222"/>
          <w:sz w:val="24"/>
          <w:szCs w:val="24"/>
          <w:shd w:val="clear" w:color="auto" w:fill="FFFFFF"/>
        </w:rPr>
        <w:t xml:space="preserve"> not to eat </w:t>
      </w:r>
      <w:proofErr w:type="spellStart"/>
      <w:r w:rsidR="000A11BE" w:rsidRPr="000A11BE">
        <w:rPr>
          <w:rFonts w:ascii="Times New Roman" w:hAnsi="Times New Roman" w:cs="Times New Roman"/>
          <w:color w:val="222222"/>
          <w:sz w:val="24"/>
          <w:szCs w:val="24"/>
          <w:shd w:val="clear" w:color="auto" w:fill="FFFFFF"/>
        </w:rPr>
        <w:t>kitniyot</w:t>
      </w:r>
      <w:proofErr w:type="spellEnd"/>
      <w:r w:rsidR="000A11BE" w:rsidRPr="000A11BE">
        <w:rPr>
          <w:rFonts w:ascii="Times New Roman" w:hAnsi="Times New Roman" w:cs="Times New Roman"/>
          <w:color w:val="222222"/>
          <w:sz w:val="24"/>
          <w:szCs w:val="24"/>
          <w:shd w:val="clear" w:color="auto" w:fill="FFFFFF"/>
        </w:rPr>
        <w:t xml:space="preserve"> during </w:t>
      </w:r>
      <w:proofErr w:type="spellStart"/>
      <w:proofErr w:type="gramStart"/>
      <w:r w:rsidR="000A11BE" w:rsidRPr="000A11BE">
        <w:rPr>
          <w:rFonts w:ascii="Times New Roman" w:hAnsi="Times New Roman" w:cs="Times New Roman"/>
          <w:color w:val="222222"/>
          <w:sz w:val="24"/>
          <w:szCs w:val="24"/>
          <w:shd w:val="clear" w:color="auto" w:fill="FFFFFF"/>
        </w:rPr>
        <w:t>pesach</w:t>
      </w:r>
      <w:proofErr w:type="spellEnd"/>
      <w:proofErr w:type="gramEnd"/>
      <w:r w:rsidR="000A11BE" w:rsidRPr="000A11BE">
        <w:rPr>
          <w:rFonts w:ascii="Times New Roman" w:hAnsi="Times New Roman" w:cs="Times New Roman"/>
          <w:color w:val="222222"/>
          <w:sz w:val="24"/>
          <w:szCs w:val="24"/>
          <w:shd w:val="clear" w:color="auto" w:fill="FFFFFF"/>
        </w:rPr>
        <w:t xml:space="preserve"> (Ashkenazim and some </w:t>
      </w:r>
      <w:proofErr w:type="spellStart"/>
      <w:r w:rsidR="000A11BE" w:rsidRPr="000A11BE">
        <w:rPr>
          <w:rFonts w:ascii="Times New Roman" w:hAnsi="Times New Roman" w:cs="Times New Roman"/>
          <w:color w:val="222222"/>
          <w:sz w:val="24"/>
          <w:szCs w:val="24"/>
          <w:shd w:val="clear" w:color="auto" w:fill="FFFFFF"/>
        </w:rPr>
        <w:t>sfardim</w:t>
      </w:r>
      <w:proofErr w:type="spellEnd"/>
      <w:r w:rsidR="000A11BE" w:rsidRPr="000A11BE">
        <w:rPr>
          <w:rFonts w:ascii="Times New Roman" w:hAnsi="Times New Roman" w:cs="Times New Roman"/>
          <w:color w:val="222222"/>
          <w:sz w:val="24"/>
          <w:szCs w:val="24"/>
          <w:shd w:val="clear" w:color="auto" w:fill="FFFFFF"/>
        </w:rPr>
        <w:t xml:space="preserve">). The </w:t>
      </w:r>
      <w:proofErr w:type="spellStart"/>
      <w:r w:rsidR="000A11BE" w:rsidRPr="000A11BE">
        <w:rPr>
          <w:rFonts w:ascii="Times New Roman" w:hAnsi="Times New Roman" w:cs="Times New Roman"/>
          <w:color w:val="222222"/>
          <w:sz w:val="24"/>
          <w:szCs w:val="24"/>
          <w:shd w:val="clear" w:color="auto" w:fill="FFFFFF"/>
        </w:rPr>
        <w:t>poskim</w:t>
      </w:r>
      <w:r w:rsidR="00C53D0B">
        <w:rPr>
          <w:rFonts w:ascii="Times New Roman" w:hAnsi="Times New Roman" w:cs="Times New Roman"/>
          <w:color w:val="222222"/>
          <w:sz w:val="24"/>
          <w:szCs w:val="24"/>
          <w:shd w:val="clear" w:color="auto" w:fill="FFFFFF"/>
        </w:rPr>
        <w:t>'s</w:t>
      </w:r>
      <w:proofErr w:type="spellEnd"/>
      <w:r w:rsidR="000A11BE" w:rsidRPr="000A11BE">
        <w:rPr>
          <w:rFonts w:ascii="Times New Roman" w:hAnsi="Times New Roman" w:cs="Times New Roman"/>
          <w:color w:val="222222"/>
          <w:sz w:val="24"/>
          <w:szCs w:val="24"/>
          <w:shd w:val="clear" w:color="auto" w:fill="FFFFFF"/>
        </w:rPr>
        <w:t xml:space="preserve"> discuss</w:t>
      </w:r>
      <w:r w:rsidR="00C53D0B">
        <w:rPr>
          <w:rFonts w:ascii="Times New Roman" w:hAnsi="Times New Roman" w:cs="Times New Roman"/>
          <w:color w:val="222222"/>
          <w:sz w:val="24"/>
          <w:szCs w:val="24"/>
          <w:shd w:val="clear" w:color="auto" w:fill="FFFFFF"/>
        </w:rPr>
        <w:t>ion about the matter is around</w:t>
      </w:r>
      <w:r w:rsidR="000A11BE" w:rsidRPr="000A11BE">
        <w:rPr>
          <w:rFonts w:ascii="Times New Roman" w:hAnsi="Times New Roman" w:cs="Times New Roman"/>
          <w:color w:val="222222"/>
          <w:sz w:val="24"/>
          <w:szCs w:val="24"/>
          <w:shd w:val="clear" w:color="auto" w:fill="FFFFFF"/>
        </w:rPr>
        <w:t xml:space="preserve"> the </w:t>
      </w:r>
      <w:r w:rsidR="00C53D0B">
        <w:rPr>
          <w:rFonts w:ascii="Times New Roman" w:hAnsi="Times New Roman" w:cs="Times New Roman"/>
          <w:color w:val="222222"/>
          <w:sz w:val="24"/>
          <w:szCs w:val="24"/>
          <w:shd w:val="clear" w:color="auto" w:fill="FFFFFF"/>
        </w:rPr>
        <w:t xml:space="preserve">following </w:t>
      </w:r>
      <w:r w:rsidR="000A11BE" w:rsidRPr="000A11BE">
        <w:rPr>
          <w:rFonts w:ascii="Times New Roman" w:hAnsi="Times New Roman" w:cs="Times New Roman"/>
          <w:color w:val="222222"/>
          <w:sz w:val="24"/>
          <w:szCs w:val="24"/>
          <w:shd w:val="clear" w:color="auto" w:fill="FFFFFF"/>
        </w:rPr>
        <w:t>issues</w:t>
      </w:r>
      <w:r w:rsidR="00C53D0B">
        <w:rPr>
          <w:rFonts w:ascii="Times New Roman" w:hAnsi="Times New Roman" w:cs="Times New Roman"/>
          <w:color w:val="222222"/>
          <w:sz w:val="24"/>
          <w:szCs w:val="24"/>
          <w:shd w:val="clear" w:color="auto" w:fill="FFFFFF"/>
        </w:rPr>
        <w:t xml:space="preserve">: 1. </w:t>
      </w:r>
      <w:proofErr w:type="spellStart"/>
      <w:r w:rsidR="000A11BE" w:rsidRPr="000A11BE">
        <w:rPr>
          <w:rFonts w:ascii="Times New Roman" w:hAnsi="Times New Roman" w:cs="Times New Roman"/>
          <w:color w:val="222222"/>
          <w:sz w:val="24"/>
          <w:szCs w:val="24"/>
          <w:shd w:val="clear" w:color="auto" w:fill="FFFFFF"/>
        </w:rPr>
        <w:t>Muktze</w:t>
      </w:r>
      <w:proofErr w:type="spellEnd"/>
      <w:r w:rsidR="000A11BE" w:rsidRPr="000A11BE">
        <w:rPr>
          <w:rFonts w:ascii="Times New Roman" w:hAnsi="Times New Roman" w:cs="Times New Roman"/>
          <w:color w:val="222222"/>
          <w:sz w:val="24"/>
          <w:szCs w:val="24"/>
          <w:shd w:val="clear" w:color="auto" w:fill="FFFFFF"/>
        </w:rPr>
        <w:t xml:space="preserve"> (and those who are stringent regarding this will not allow </w:t>
      </w:r>
      <w:r w:rsidR="00807563" w:rsidRPr="000A11BE">
        <w:rPr>
          <w:rFonts w:ascii="Times New Roman" w:hAnsi="Times New Roman" w:cs="Times New Roman"/>
          <w:color w:val="222222"/>
          <w:sz w:val="24"/>
          <w:szCs w:val="24"/>
          <w:shd w:val="clear" w:color="auto" w:fill="FFFFFF"/>
        </w:rPr>
        <w:t>eating</w:t>
      </w:r>
      <w:r w:rsidR="000A11BE" w:rsidRPr="000A11BE">
        <w:rPr>
          <w:rFonts w:ascii="Times New Roman" w:hAnsi="Times New Roman" w:cs="Times New Roman"/>
          <w:color w:val="222222"/>
          <w:sz w:val="24"/>
          <w:szCs w:val="24"/>
          <w:shd w:val="clear" w:color="auto" w:fill="FFFFFF"/>
        </w:rPr>
        <w:t xml:space="preserve"> on Shabbat even clo</w:t>
      </w:r>
      <w:r w:rsidR="00C53D0B">
        <w:rPr>
          <w:rFonts w:ascii="Times New Roman" w:hAnsi="Times New Roman" w:cs="Times New Roman"/>
          <w:color w:val="222222"/>
          <w:sz w:val="24"/>
          <w:szCs w:val="24"/>
          <w:shd w:val="clear" w:color="auto" w:fill="FFFFFF"/>
        </w:rPr>
        <w:t xml:space="preserve">sed packaged items of </w:t>
      </w:r>
      <w:proofErr w:type="spellStart"/>
      <w:r w:rsidR="00C53D0B">
        <w:rPr>
          <w:rFonts w:ascii="Times New Roman" w:hAnsi="Times New Roman" w:cs="Times New Roman"/>
          <w:color w:val="222222"/>
          <w:sz w:val="24"/>
          <w:szCs w:val="24"/>
          <w:shd w:val="clear" w:color="auto" w:fill="FFFFFF"/>
        </w:rPr>
        <w:t>kitniyot</w:t>
      </w:r>
      <w:proofErr w:type="spellEnd"/>
      <w:r w:rsidR="00C53D0B">
        <w:rPr>
          <w:rFonts w:ascii="Times New Roman" w:hAnsi="Times New Roman" w:cs="Times New Roman"/>
          <w:color w:val="222222"/>
          <w:sz w:val="24"/>
          <w:szCs w:val="24"/>
          <w:shd w:val="clear" w:color="auto" w:fill="FFFFFF"/>
        </w:rPr>
        <w:t>). 2.</w:t>
      </w:r>
      <w:r w:rsidR="000A11BE" w:rsidRPr="000A11BE">
        <w:rPr>
          <w:rFonts w:ascii="Times New Roman" w:hAnsi="Times New Roman" w:cs="Times New Roman"/>
          <w:color w:val="222222"/>
          <w:sz w:val="24"/>
          <w:szCs w:val="24"/>
          <w:shd w:val="clear" w:color="auto" w:fill="FFFFFF"/>
        </w:rPr>
        <w:t xml:space="preserve"> </w:t>
      </w:r>
      <w:r w:rsidR="00C53D0B">
        <w:rPr>
          <w:rFonts w:ascii="Times New Roman" w:hAnsi="Times New Roman" w:cs="Times New Roman"/>
          <w:color w:val="222222"/>
          <w:sz w:val="24"/>
          <w:szCs w:val="24"/>
          <w:shd w:val="clear" w:color="auto" w:fill="FFFFFF"/>
        </w:rPr>
        <w:t>T</w:t>
      </w:r>
      <w:r w:rsidR="000A11BE" w:rsidRPr="000A11BE">
        <w:rPr>
          <w:rFonts w:ascii="Times New Roman" w:hAnsi="Times New Roman" w:cs="Times New Roman"/>
          <w:color w:val="222222"/>
          <w:sz w:val="24"/>
          <w:szCs w:val="24"/>
          <w:shd w:val="clear" w:color="auto" w:fill="FFFFFF"/>
        </w:rPr>
        <w:t xml:space="preserve">he effectiveness of </w:t>
      </w:r>
      <w:proofErr w:type="spellStart"/>
      <w:r w:rsidR="000A11BE" w:rsidRPr="000A11BE">
        <w:rPr>
          <w:rFonts w:ascii="Times New Roman" w:hAnsi="Times New Roman" w:cs="Times New Roman"/>
          <w:color w:val="222222"/>
          <w:sz w:val="24"/>
          <w:szCs w:val="24"/>
          <w:shd w:val="clear" w:color="auto" w:fill="FFFFFF"/>
        </w:rPr>
        <w:t>Eiruv</w:t>
      </w:r>
      <w:proofErr w:type="spellEnd"/>
      <w:r w:rsidR="000A11BE" w:rsidRPr="000A11BE">
        <w:rPr>
          <w:rFonts w:ascii="Times New Roman" w:hAnsi="Times New Roman" w:cs="Times New Roman"/>
          <w:color w:val="222222"/>
          <w:sz w:val="24"/>
          <w:szCs w:val="24"/>
          <w:shd w:val="clear" w:color="auto" w:fill="FFFFFF"/>
        </w:rPr>
        <w:t xml:space="preserve"> </w:t>
      </w:r>
      <w:proofErr w:type="spellStart"/>
      <w:r w:rsidR="000A11BE" w:rsidRPr="000A11BE">
        <w:rPr>
          <w:rFonts w:ascii="Times New Roman" w:hAnsi="Times New Roman" w:cs="Times New Roman"/>
          <w:color w:val="222222"/>
          <w:sz w:val="24"/>
          <w:szCs w:val="24"/>
          <w:shd w:val="clear" w:color="auto" w:fill="FFFFFF"/>
        </w:rPr>
        <w:t>Tavshilin</w:t>
      </w:r>
      <w:proofErr w:type="spellEnd"/>
      <w:r w:rsidR="000A11BE" w:rsidRPr="000A11BE">
        <w:rPr>
          <w:rFonts w:ascii="Times New Roman" w:hAnsi="Times New Roman" w:cs="Times New Roman"/>
          <w:color w:val="222222"/>
          <w:sz w:val="24"/>
          <w:szCs w:val="24"/>
          <w:shd w:val="clear" w:color="auto" w:fill="FFFFFF"/>
        </w:rPr>
        <w:t xml:space="preserve"> regarding </w:t>
      </w:r>
      <w:proofErr w:type="spellStart"/>
      <w:r w:rsidR="000A11BE" w:rsidRPr="000A11BE">
        <w:rPr>
          <w:rFonts w:ascii="Times New Roman" w:hAnsi="Times New Roman" w:cs="Times New Roman"/>
          <w:color w:val="222222"/>
          <w:sz w:val="24"/>
          <w:szCs w:val="24"/>
          <w:shd w:val="clear" w:color="auto" w:fill="FFFFFF"/>
        </w:rPr>
        <w:t>kitniyot</w:t>
      </w:r>
      <w:proofErr w:type="spellEnd"/>
      <w:r w:rsidR="000A11BE" w:rsidRPr="000A11BE">
        <w:rPr>
          <w:rFonts w:ascii="Times New Roman" w:hAnsi="Times New Roman" w:cs="Times New Roman"/>
          <w:color w:val="222222"/>
          <w:sz w:val="24"/>
          <w:szCs w:val="24"/>
          <w:shd w:val="clear" w:color="auto" w:fill="FFFFFF"/>
        </w:rPr>
        <w:t xml:space="preserve"> (this discussion is regarding cooking </w:t>
      </w:r>
      <w:proofErr w:type="spellStart"/>
      <w:r w:rsidR="000A11BE" w:rsidRPr="000A11BE">
        <w:rPr>
          <w:rFonts w:ascii="Times New Roman" w:hAnsi="Times New Roman" w:cs="Times New Roman"/>
          <w:color w:val="222222"/>
          <w:sz w:val="24"/>
          <w:szCs w:val="24"/>
          <w:shd w:val="clear" w:color="auto" w:fill="FFFFFF"/>
        </w:rPr>
        <w:t>kitniyot</w:t>
      </w:r>
      <w:proofErr w:type="spellEnd"/>
      <w:r w:rsidR="000A11BE" w:rsidRPr="000A11BE">
        <w:rPr>
          <w:rFonts w:ascii="Times New Roman" w:hAnsi="Times New Roman" w:cs="Times New Roman"/>
          <w:color w:val="222222"/>
          <w:sz w:val="24"/>
          <w:szCs w:val="24"/>
          <w:shd w:val="clear" w:color="auto" w:fill="FFFFFF"/>
        </w:rPr>
        <w:t xml:space="preserve"> on Yom Tov for Shabbat, those who are stringent regarding this will concede that regarding this issue there is no problem cooking </w:t>
      </w:r>
      <w:proofErr w:type="spellStart"/>
      <w:r w:rsidR="000A11BE" w:rsidRPr="000A11BE">
        <w:rPr>
          <w:rFonts w:ascii="Times New Roman" w:hAnsi="Times New Roman" w:cs="Times New Roman"/>
          <w:color w:val="222222"/>
          <w:sz w:val="24"/>
          <w:szCs w:val="24"/>
          <w:shd w:val="clear" w:color="auto" w:fill="FFFFFF"/>
        </w:rPr>
        <w:t>kitni</w:t>
      </w:r>
      <w:r w:rsidR="00C53D0B">
        <w:rPr>
          <w:rFonts w:ascii="Times New Roman" w:hAnsi="Times New Roman" w:cs="Times New Roman"/>
          <w:color w:val="222222"/>
          <w:sz w:val="24"/>
          <w:szCs w:val="24"/>
          <w:shd w:val="clear" w:color="auto" w:fill="FFFFFF"/>
        </w:rPr>
        <w:t>yot</w:t>
      </w:r>
      <w:proofErr w:type="spellEnd"/>
      <w:r w:rsidR="00C53D0B">
        <w:rPr>
          <w:rFonts w:ascii="Times New Roman" w:hAnsi="Times New Roman" w:cs="Times New Roman"/>
          <w:color w:val="222222"/>
          <w:sz w:val="24"/>
          <w:szCs w:val="24"/>
          <w:shd w:val="clear" w:color="auto" w:fill="FFFFFF"/>
        </w:rPr>
        <w:t xml:space="preserve"> on </w:t>
      </w:r>
      <w:proofErr w:type="spellStart"/>
      <w:r w:rsidR="00C53D0B">
        <w:rPr>
          <w:rFonts w:ascii="Times New Roman" w:hAnsi="Times New Roman" w:cs="Times New Roman"/>
          <w:color w:val="222222"/>
          <w:sz w:val="24"/>
          <w:szCs w:val="24"/>
          <w:shd w:val="clear" w:color="auto" w:fill="FFFFFF"/>
        </w:rPr>
        <w:t>chol</w:t>
      </w:r>
      <w:proofErr w:type="spellEnd"/>
      <w:r w:rsidR="00C53D0B">
        <w:rPr>
          <w:rFonts w:ascii="Times New Roman" w:hAnsi="Times New Roman" w:cs="Times New Roman"/>
          <w:color w:val="222222"/>
          <w:sz w:val="24"/>
          <w:szCs w:val="24"/>
          <w:shd w:val="clear" w:color="auto" w:fill="FFFFFF"/>
        </w:rPr>
        <w:t xml:space="preserve"> </w:t>
      </w:r>
      <w:proofErr w:type="spellStart"/>
      <w:r w:rsidR="00C53D0B">
        <w:rPr>
          <w:rFonts w:ascii="Times New Roman" w:hAnsi="Times New Roman" w:cs="Times New Roman"/>
          <w:color w:val="222222"/>
          <w:sz w:val="24"/>
          <w:szCs w:val="24"/>
          <w:shd w:val="clear" w:color="auto" w:fill="FFFFFF"/>
        </w:rPr>
        <w:t>hamoed</w:t>
      </w:r>
      <w:proofErr w:type="spellEnd"/>
      <w:r w:rsidR="00C53D0B">
        <w:rPr>
          <w:rFonts w:ascii="Times New Roman" w:hAnsi="Times New Roman" w:cs="Times New Roman"/>
          <w:color w:val="222222"/>
          <w:sz w:val="24"/>
          <w:szCs w:val="24"/>
          <w:shd w:val="clear" w:color="auto" w:fill="FFFFFF"/>
        </w:rPr>
        <w:t xml:space="preserve"> for Shabbat). 3.</w:t>
      </w:r>
      <w:r w:rsidR="000A11BE" w:rsidRPr="000A11BE">
        <w:rPr>
          <w:rFonts w:ascii="Times New Roman" w:hAnsi="Times New Roman" w:cs="Times New Roman"/>
          <w:color w:val="222222"/>
          <w:sz w:val="24"/>
          <w:szCs w:val="24"/>
          <w:shd w:val="clear" w:color="auto" w:fill="FFFFFF"/>
        </w:rPr>
        <w:t xml:space="preserve"> </w:t>
      </w:r>
      <w:r w:rsidR="00C53D0B">
        <w:rPr>
          <w:rFonts w:ascii="Times New Roman" w:hAnsi="Times New Roman" w:cs="Times New Roman"/>
          <w:color w:val="222222"/>
          <w:sz w:val="24"/>
          <w:szCs w:val="24"/>
          <w:shd w:val="clear" w:color="auto" w:fill="FFFFFF"/>
        </w:rPr>
        <w:t>T</w:t>
      </w:r>
      <w:r w:rsidR="000A11BE" w:rsidRPr="000A11BE">
        <w:rPr>
          <w:rFonts w:ascii="Times New Roman" w:hAnsi="Times New Roman" w:cs="Times New Roman"/>
          <w:color w:val="222222"/>
          <w:sz w:val="24"/>
          <w:szCs w:val="24"/>
          <w:shd w:val="clear" w:color="auto" w:fill="FFFFFF"/>
        </w:rPr>
        <w:t xml:space="preserve">he concern that one will taste </w:t>
      </w:r>
      <w:proofErr w:type="spellStart"/>
      <w:r w:rsidR="000A11BE" w:rsidRPr="000A11BE">
        <w:rPr>
          <w:rFonts w:ascii="Times New Roman" w:hAnsi="Times New Roman" w:cs="Times New Roman"/>
          <w:color w:val="222222"/>
          <w:sz w:val="24"/>
          <w:szCs w:val="24"/>
          <w:shd w:val="clear" w:color="auto" w:fill="FFFFFF"/>
        </w:rPr>
        <w:t>kitniyot</w:t>
      </w:r>
      <w:proofErr w:type="spellEnd"/>
      <w:r w:rsidR="000A11BE" w:rsidRPr="000A11BE">
        <w:rPr>
          <w:rFonts w:ascii="Times New Roman" w:hAnsi="Times New Roman" w:cs="Times New Roman"/>
          <w:color w:val="222222"/>
          <w:sz w:val="24"/>
          <w:szCs w:val="24"/>
          <w:shd w:val="clear" w:color="auto" w:fill="FFFFFF"/>
        </w:rPr>
        <w:t xml:space="preserve"> during </w:t>
      </w:r>
      <w:proofErr w:type="spellStart"/>
      <w:proofErr w:type="gramStart"/>
      <w:r w:rsidR="000A11BE" w:rsidRPr="000A11BE">
        <w:rPr>
          <w:rFonts w:ascii="Times New Roman" w:hAnsi="Times New Roman" w:cs="Times New Roman"/>
          <w:color w:val="222222"/>
          <w:sz w:val="24"/>
          <w:szCs w:val="24"/>
          <w:shd w:val="clear" w:color="auto" w:fill="FFFFFF"/>
        </w:rPr>
        <w:t>pesach</w:t>
      </w:r>
      <w:proofErr w:type="spellEnd"/>
      <w:proofErr w:type="gramEnd"/>
      <w:r w:rsidR="000A11BE" w:rsidRPr="000A11BE">
        <w:rPr>
          <w:rFonts w:ascii="Times New Roman" w:hAnsi="Times New Roman" w:cs="Times New Roman"/>
          <w:color w:val="222222"/>
          <w:sz w:val="24"/>
          <w:szCs w:val="24"/>
          <w:shd w:val="clear" w:color="auto" w:fill="FFFFFF"/>
        </w:rPr>
        <w:t xml:space="preserve"> while he/she </w:t>
      </w:r>
      <w:r w:rsidR="00C53D0B">
        <w:rPr>
          <w:rFonts w:ascii="Times New Roman" w:hAnsi="Times New Roman" w:cs="Times New Roman"/>
          <w:color w:val="222222"/>
          <w:sz w:val="24"/>
          <w:szCs w:val="24"/>
          <w:shd w:val="clear" w:color="auto" w:fill="FFFFFF"/>
        </w:rPr>
        <w:t xml:space="preserve">cooks the </w:t>
      </w:r>
      <w:proofErr w:type="spellStart"/>
      <w:r w:rsidR="00C53D0B">
        <w:rPr>
          <w:rFonts w:ascii="Times New Roman" w:hAnsi="Times New Roman" w:cs="Times New Roman"/>
          <w:color w:val="222222"/>
          <w:sz w:val="24"/>
          <w:szCs w:val="24"/>
          <w:shd w:val="clear" w:color="auto" w:fill="FFFFFF"/>
        </w:rPr>
        <w:t>kitniyot</w:t>
      </w:r>
      <w:proofErr w:type="spellEnd"/>
      <w:r w:rsidR="00C53D0B">
        <w:rPr>
          <w:rFonts w:ascii="Times New Roman" w:hAnsi="Times New Roman" w:cs="Times New Roman"/>
          <w:color w:val="222222"/>
          <w:sz w:val="24"/>
          <w:szCs w:val="24"/>
          <w:shd w:val="clear" w:color="auto" w:fill="FFFFFF"/>
        </w:rPr>
        <w:t xml:space="preserve"> for Shabbat. 4. T</w:t>
      </w:r>
      <w:r w:rsidR="000A11BE" w:rsidRPr="000A11BE">
        <w:rPr>
          <w:rFonts w:ascii="Times New Roman" w:hAnsi="Times New Roman" w:cs="Times New Roman"/>
          <w:color w:val="222222"/>
          <w:sz w:val="24"/>
          <w:szCs w:val="24"/>
          <w:shd w:val="clear" w:color="auto" w:fill="FFFFFF"/>
        </w:rPr>
        <w:t xml:space="preserve">he status of the </w:t>
      </w:r>
      <w:proofErr w:type="spellStart"/>
      <w:r w:rsidR="000A11BE" w:rsidRPr="000A11BE">
        <w:rPr>
          <w:rFonts w:ascii="Times New Roman" w:hAnsi="Times New Roman" w:cs="Times New Roman"/>
          <w:color w:val="222222"/>
          <w:sz w:val="24"/>
          <w:szCs w:val="24"/>
          <w:shd w:val="clear" w:color="auto" w:fill="FFFFFF"/>
        </w:rPr>
        <w:t>Kelim</w:t>
      </w:r>
      <w:proofErr w:type="spellEnd"/>
      <w:r w:rsidR="000A11BE" w:rsidRPr="000A11BE">
        <w:rPr>
          <w:rFonts w:ascii="Times New Roman" w:hAnsi="Times New Roman" w:cs="Times New Roman"/>
          <w:color w:val="222222"/>
          <w:sz w:val="24"/>
          <w:szCs w:val="24"/>
          <w:shd w:val="clear" w:color="auto" w:fill="FFFFFF"/>
        </w:rPr>
        <w:t>, the utensils</w:t>
      </w:r>
      <w:r w:rsidR="00C53D0B">
        <w:rPr>
          <w:rFonts w:ascii="Times New Roman" w:hAnsi="Times New Roman" w:cs="Times New Roman"/>
          <w:color w:val="222222"/>
          <w:sz w:val="24"/>
          <w:szCs w:val="24"/>
          <w:shd w:val="clear" w:color="auto" w:fill="FFFFFF"/>
        </w:rPr>
        <w:t>/vessels</w:t>
      </w:r>
      <w:r w:rsidR="000A11BE" w:rsidRPr="000A11BE">
        <w:rPr>
          <w:rFonts w:ascii="Times New Roman" w:hAnsi="Times New Roman" w:cs="Times New Roman"/>
          <w:color w:val="222222"/>
          <w:sz w:val="24"/>
          <w:szCs w:val="24"/>
          <w:shd w:val="clear" w:color="auto" w:fill="FFFFFF"/>
        </w:rPr>
        <w:t xml:space="preserve">, in which the </w:t>
      </w:r>
      <w:proofErr w:type="spellStart"/>
      <w:r w:rsidR="000A11BE" w:rsidRPr="000A11BE">
        <w:rPr>
          <w:rFonts w:ascii="Times New Roman" w:hAnsi="Times New Roman" w:cs="Times New Roman"/>
          <w:color w:val="222222"/>
          <w:sz w:val="24"/>
          <w:szCs w:val="24"/>
          <w:shd w:val="clear" w:color="auto" w:fill="FFFFFF"/>
        </w:rPr>
        <w:t>kitniyot</w:t>
      </w:r>
      <w:proofErr w:type="spellEnd"/>
      <w:r w:rsidR="000A11BE" w:rsidRPr="000A11BE">
        <w:rPr>
          <w:rFonts w:ascii="Times New Roman" w:hAnsi="Times New Roman" w:cs="Times New Roman"/>
          <w:color w:val="222222"/>
          <w:sz w:val="24"/>
          <w:szCs w:val="24"/>
          <w:shd w:val="clear" w:color="auto" w:fill="FFFFFF"/>
        </w:rPr>
        <w:t xml:space="preserve"> were cooked</w:t>
      </w:r>
      <w:r w:rsidR="000A11BE">
        <w:rPr>
          <w:rFonts w:ascii="Arial" w:hAnsi="Arial" w:cs="David"/>
          <w:color w:val="222222"/>
          <w:sz w:val="24"/>
          <w:szCs w:val="24"/>
          <w:shd w:val="clear" w:color="auto" w:fill="FFFFFF"/>
        </w:rPr>
        <w:t>.</w:t>
      </w:r>
    </w:p>
    <w:p w:rsidR="00C53D0B" w:rsidRDefault="00C53D0B" w:rsidP="000A11BE">
      <w:pPr>
        <w:shd w:val="clear" w:color="auto" w:fill="FFFFFF"/>
        <w:spacing w:after="0" w:line="240" w:lineRule="auto"/>
        <w:rPr>
          <w:rFonts w:ascii="Times New Roman" w:hAnsi="Times New Roman" w:cs="Times New Roman"/>
          <w:color w:val="222222"/>
          <w:sz w:val="24"/>
          <w:szCs w:val="24"/>
          <w:shd w:val="clear" w:color="auto" w:fill="FFFFFF"/>
        </w:rPr>
      </w:pPr>
    </w:p>
    <w:p w:rsidR="00C53D0B" w:rsidRDefault="000A11BE" w:rsidP="007C3861">
      <w:pPr>
        <w:shd w:val="clear" w:color="auto" w:fill="FFFFFF"/>
        <w:spacing w:after="0" w:line="240" w:lineRule="auto"/>
        <w:rPr>
          <w:rFonts w:ascii="Times New Roman" w:hAnsi="Times New Roman" w:cs="Times New Roman"/>
          <w:b/>
          <w:bCs/>
          <w:color w:val="222222"/>
          <w:sz w:val="24"/>
          <w:szCs w:val="24"/>
          <w:shd w:val="clear" w:color="auto" w:fill="FFFFFF"/>
        </w:rPr>
      </w:pPr>
      <w:r w:rsidRPr="00C53D0B">
        <w:rPr>
          <w:rFonts w:ascii="Times New Roman" w:hAnsi="Times New Roman" w:cs="Times New Roman"/>
          <w:b/>
          <w:bCs/>
          <w:color w:val="222222"/>
          <w:sz w:val="24"/>
          <w:szCs w:val="24"/>
          <w:shd w:val="clear" w:color="auto" w:fill="FFFFFF"/>
        </w:rPr>
        <w:t xml:space="preserve">After deeply analyzing the various issues, I ruled, like many </w:t>
      </w:r>
      <w:proofErr w:type="spellStart"/>
      <w:r w:rsidRPr="00C53D0B">
        <w:rPr>
          <w:rFonts w:ascii="Times New Roman" w:hAnsi="Times New Roman" w:cs="Times New Roman"/>
          <w:b/>
          <w:bCs/>
          <w:color w:val="222222"/>
          <w:sz w:val="24"/>
          <w:szCs w:val="24"/>
          <w:shd w:val="clear" w:color="auto" w:fill="FFFFFF"/>
        </w:rPr>
        <w:t>poskim</w:t>
      </w:r>
      <w:proofErr w:type="spellEnd"/>
      <w:r w:rsidRPr="00C53D0B">
        <w:rPr>
          <w:rFonts w:ascii="Times New Roman" w:hAnsi="Times New Roman" w:cs="Times New Roman"/>
          <w:b/>
          <w:bCs/>
          <w:color w:val="222222"/>
          <w:sz w:val="24"/>
          <w:szCs w:val="24"/>
          <w:shd w:val="clear" w:color="auto" w:fill="FFFFFF"/>
        </w:rPr>
        <w:t xml:space="preserve">, that there is no problem of </w:t>
      </w:r>
      <w:proofErr w:type="spellStart"/>
      <w:r w:rsidRPr="00C53D0B">
        <w:rPr>
          <w:rFonts w:ascii="Times New Roman" w:hAnsi="Times New Roman" w:cs="Times New Roman"/>
          <w:b/>
          <w:bCs/>
          <w:color w:val="222222"/>
          <w:sz w:val="24"/>
          <w:szCs w:val="24"/>
          <w:shd w:val="clear" w:color="auto" w:fill="FFFFFF"/>
        </w:rPr>
        <w:t>muktze</w:t>
      </w:r>
      <w:proofErr w:type="spellEnd"/>
      <w:r w:rsidRPr="00C53D0B">
        <w:rPr>
          <w:rFonts w:ascii="Times New Roman" w:hAnsi="Times New Roman" w:cs="Times New Roman"/>
          <w:b/>
          <w:bCs/>
          <w:color w:val="222222"/>
          <w:sz w:val="24"/>
          <w:szCs w:val="24"/>
          <w:shd w:val="clear" w:color="auto" w:fill="FFFFFF"/>
        </w:rPr>
        <w:t xml:space="preserve">, and that </w:t>
      </w:r>
      <w:proofErr w:type="spellStart"/>
      <w:r w:rsidRPr="00C53D0B">
        <w:rPr>
          <w:rFonts w:ascii="Times New Roman" w:hAnsi="Times New Roman" w:cs="Times New Roman"/>
          <w:b/>
          <w:bCs/>
          <w:color w:val="222222"/>
          <w:sz w:val="24"/>
          <w:szCs w:val="24"/>
          <w:shd w:val="clear" w:color="auto" w:fill="FFFFFF"/>
        </w:rPr>
        <w:t>eiruv</w:t>
      </w:r>
      <w:proofErr w:type="spellEnd"/>
      <w:r w:rsidRPr="00C53D0B">
        <w:rPr>
          <w:rFonts w:ascii="Times New Roman" w:hAnsi="Times New Roman" w:cs="Times New Roman"/>
          <w:b/>
          <w:bCs/>
          <w:color w:val="222222"/>
          <w:sz w:val="24"/>
          <w:szCs w:val="24"/>
          <w:shd w:val="clear" w:color="auto" w:fill="FFFFFF"/>
        </w:rPr>
        <w:t xml:space="preserve"> </w:t>
      </w:r>
      <w:proofErr w:type="spellStart"/>
      <w:r w:rsidRPr="00C53D0B">
        <w:rPr>
          <w:rFonts w:ascii="Times New Roman" w:hAnsi="Times New Roman" w:cs="Times New Roman"/>
          <w:b/>
          <w:bCs/>
          <w:color w:val="222222"/>
          <w:sz w:val="24"/>
          <w:szCs w:val="24"/>
          <w:shd w:val="clear" w:color="auto" w:fill="FFFFFF"/>
        </w:rPr>
        <w:t>tavshilin</w:t>
      </w:r>
      <w:proofErr w:type="spellEnd"/>
      <w:r w:rsidRPr="00C53D0B">
        <w:rPr>
          <w:rFonts w:ascii="Times New Roman" w:hAnsi="Times New Roman" w:cs="Times New Roman"/>
          <w:b/>
          <w:bCs/>
          <w:color w:val="222222"/>
          <w:sz w:val="24"/>
          <w:szCs w:val="24"/>
          <w:shd w:val="clear" w:color="auto" w:fill="FFFFFF"/>
        </w:rPr>
        <w:t xml:space="preserve"> is effective for cooking </w:t>
      </w:r>
      <w:proofErr w:type="spellStart"/>
      <w:r w:rsidRPr="00C53D0B">
        <w:rPr>
          <w:rFonts w:ascii="Times New Roman" w:hAnsi="Times New Roman" w:cs="Times New Roman"/>
          <w:b/>
          <w:bCs/>
          <w:color w:val="222222"/>
          <w:sz w:val="24"/>
          <w:szCs w:val="24"/>
          <w:shd w:val="clear" w:color="auto" w:fill="FFFFFF"/>
        </w:rPr>
        <w:t>kitniyot</w:t>
      </w:r>
      <w:proofErr w:type="spellEnd"/>
      <w:r w:rsidRPr="00C53D0B">
        <w:rPr>
          <w:rFonts w:ascii="Times New Roman" w:hAnsi="Times New Roman" w:cs="Times New Roman"/>
          <w:b/>
          <w:bCs/>
          <w:color w:val="222222"/>
          <w:sz w:val="24"/>
          <w:szCs w:val="24"/>
          <w:shd w:val="clear" w:color="auto" w:fill="FFFFFF"/>
        </w:rPr>
        <w:t xml:space="preserve"> during </w:t>
      </w:r>
      <w:proofErr w:type="spellStart"/>
      <w:r w:rsidR="007C3861">
        <w:rPr>
          <w:rFonts w:ascii="Times New Roman" w:hAnsi="Times New Roman" w:cs="Times New Roman"/>
          <w:b/>
          <w:bCs/>
          <w:color w:val="222222"/>
          <w:sz w:val="24"/>
          <w:szCs w:val="24"/>
          <w:shd w:val="clear" w:color="auto" w:fill="FFFFFF"/>
        </w:rPr>
        <w:t>Shvii</w:t>
      </w:r>
      <w:proofErr w:type="spellEnd"/>
      <w:r w:rsidR="007C3861">
        <w:rPr>
          <w:rFonts w:ascii="Times New Roman" w:hAnsi="Times New Roman" w:cs="Times New Roman"/>
          <w:b/>
          <w:bCs/>
          <w:color w:val="222222"/>
          <w:sz w:val="24"/>
          <w:szCs w:val="24"/>
          <w:shd w:val="clear" w:color="auto" w:fill="FFFFFF"/>
        </w:rPr>
        <w:t xml:space="preserve"> Shel Pesach</w:t>
      </w:r>
      <w:r w:rsidRPr="00C53D0B">
        <w:rPr>
          <w:rFonts w:ascii="Times New Roman" w:hAnsi="Times New Roman" w:cs="Times New Roman"/>
          <w:b/>
          <w:bCs/>
          <w:color w:val="222222"/>
          <w:sz w:val="24"/>
          <w:szCs w:val="24"/>
          <w:shd w:val="clear" w:color="auto" w:fill="FFFFFF"/>
        </w:rPr>
        <w:t xml:space="preserve"> for Shabbat.</w:t>
      </w:r>
      <w:r w:rsidRPr="000A11BE">
        <w:rPr>
          <w:rFonts w:ascii="Times New Roman" w:hAnsi="Times New Roman" w:cs="Times New Roman"/>
          <w:color w:val="222222"/>
          <w:sz w:val="24"/>
          <w:szCs w:val="24"/>
          <w:shd w:val="clear" w:color="auto" w:fill="FFFFFF"/>
        </w:rPr>
        <w:t xml:space="preserve"> </w:t>
      </w:r>
      <w:r w:rsidRPr="00C53D0B">
        <w:rPr>
          <w:rFonts w:ascii="Times New Roman" w:hAnsi="Times New Roman" w:cs="Times New Roman"/>
          <w:b/>
          <w:bCs/>
          <w:color w:val="222222"/>
          <w:sz w:val="24"/>
          <w:szCs w:val="24"/>
          <w:shd w:val="clear" w:color="auto" w:fill="FFFFFF"/>
        </w:rPr>
        <w:t>Therefore:</w:t>
      </w:r>
    </w:p>
    <w:p w:rsidR="00C53D0B" w:rsidRDefault="00C53D0B" w:rsidP="00C53D0B">
      <w:pPr>
        <w:shd w:val="clear" w:color="auto" w:fill="FFFFFF"/>
        <w:spacing w:after="0" w:line="240" w:lineRule="auto"/>
        <w:rPr>
          <w:rFonts w:ascii="Times New Roman" w:hAnsi="Times New Roman" w:cs="Times New Roman"/>
          <w:b/>
          <w:bCs/>
          <w:color w:val="222222"/>
          <w:sz w:val="24"/>
          <w:szCs w:val="24"/>
          <w:shd w:val="clear" w:color="auto" w:fill="FFFFFF"/>
        </w:rPr>
      </w:pPr>
    </w:p>
    <w:p w:rsidR="00C53D0B" w:rsidRPr="00C53D0B" w:rsidRDefault="00C53D0B" w:rsidP="00C53D0B">
      <w:pPr>
        <w:shd w:val="clear" w:color="auto" w:fill="FFFFFF"/>
        <w:spacing w:after="0" w:line="240" w:lineRule="auto"/>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 xml:space="preserve">1. </w:t>
      </w:r>
      <w:r w:rsidR="000A11BE" w:rsidRPr="000A11BE">
        <w:rPr>
          <w:rFonts w:ascii="Times New Roman" w:hAnsi="Times New Roman" w:cs="Times New Roman"/>
          <w:color w:val="222222"/>
          <w:sz w:val="24"/>
          <w:szCs w:val="24"/>
          <w:shd w:val="clear" w:color="auto" w:fill="FFFFFF"/>
        </w:rPr>
        <w:t xml:space="preserve">One who knows himself/herself that he/she does not taste while preparing food and is confident and sure that he/she can be careful regarding this is allowed to cook </w:t>
      </w:r>
      <w:proofErr w:type="spellStart"/>
      <w:r w:rsidR="000A11BE" w:rsidRPr="000A11BE">
        <w:rPr>
          <w:rFonts w:ascii="Times New Roman" w:hAnsi="Times New Roman" w:cs="Times New Roman"/>
          <w:color w:val="222222"/>
          <w:sz w:val="24"/>
          <w:szCs w:val="24"/>
          <w:shd w:val="clear" w:color="auto" w:fill="FFFFFF"/>
        </w:rPr>
        <w:t>kitniyot</w:t>
      </w:r>
      <w:proofErr w:type="spellEnd"/>
      <w:r w:rsidR="000A11BE" w:rsidRPr="000A11BE">
        <w:rPr>
          <w:rFonts w:ascii="Times New Roman" w:hAnsi="Times New Roman" w:cs="Times New Roman"/>
          <w:color w:val="222222"/>
          <w:sz w:val="24"/>
          <w:szCs w:val="24"/>
          <w:shd w:val="clear" w:color="auto" w:fill="FFFFFF"/>
        </w:rPr>
        <w:t xml:space="preserve"> (that their package is labeled “Kasher </w:t>
      </w:r>
      <w:proofErr w:type="spellStart"/>
      <w:r w:rsidR="000A11BE" w:rsidRPr="000A11BE">
        <w:rPr>
          <w:rFonts w:ascii="Times New Roman" w:hAnsi="Times New Roman" w:cs="Times New Roman"/>
          <w:color w:val="222222"/>
          <w:sz w:val="24"/>
          <w:szCs w:val="24"/>
          <w:shd w:val="clear" w:color="auto" w:fill="FFFFFF"/>
        </w:rPr>
        <w:t>lepesach</w:t>
      </w:r>
      <w:proofErr w:type="spellEnd"/>
      <w:r w:rsidR="000A11BE" w:rsidRPr="000A11BE">
        <w:rPr>
          <w:rFonts w:ascii="Times New Roman" w:hAnsi="Times New Roman" w:cs="Times New Roman"/>
          <w:color w:val="222222"/>
          <w:sz w:val="24"/>
          <w:szCs w:val="24"/>
          <w:shd w:val="clear" w:color="auto" w:fill="FFFFFF"/>
        </w:rPr>
        <w:t xml:space="preserve">”) during </w:t>
      </w:r>
      <w:proofErr w:type="spellStart"/>
      <w:proofErr w:type="gramStart"/>
      <w:r w:rsidR="000A11BE" w:rsidRPr="000A11BE">
        <w:rPr>
          <w:rFonts w:ascii="Times New Roman" w:hAnsi="Times New Roman" w:cs="Times New Roman"/>
          <w:color w:val="222222"/>
          <w:sz w:val="24"/>
          <w:szCs w:val="24"/>
          <w:shd w:val="clear" w:color="auto" w:fill="FFFFFF"/>
        </w:rPr>
        <w:t>pesach</w:t>
      </w:r>
      <w:proofErr w:type="spellEnd"/>
      <w:proofErr w:type="gramEnd"/>
      <w:r w:rsidR="000A11BE" w:rsidRPr="000A11BE">
        <w:rPr>
          <w:rFonts w:ascii="Times New Roman" w:hAnsi="Times New Roman" w:cs="Times New Roman"/>
          <w:color w:val="222222"/>
          <w:sz w:val="24"/>
          <w:szCs w:val="24"/>
          <w:shd w:val="clear" w:color="auto" w:fill="FFFFFF"/>
        </w:rPr>
        <w:t xml:space="preserve"> for Shabbat. </w:t>
      </w:r>
      <w:r w:rsidR="000A11BE" w:rsidRPr="00C53D0B">
        <w:rPr>
          <w:rFonts w:ascii="Times New Roman" w:hAnsi="Times New Roman" w:cs="Times New Roman"/>
          <w:b/>
          <w:bCs/>
          <w:color w:val="222222"/>
          <w:sz w:val="24"/>
          <w:szCs w:val="24"/>
          <w:u w:val="single"/>
          <w:shd w:val="clear" w:color="auto" w:fill="FFFFFF"/>
        </w:rPr>
        <w:t xml:space="preserve">Only one should be very careful not to taste these </w:t>
      </w:r>
      <w:proofErr w:type="spellStart"/>
      <w:r w:rsidR="000A11BE" w:rsidRPr="00C53D0B">
        <w:rPr>
          <w:rFonts w:ascii="Times New Roman" w:hAnsi="Times New Roman" w:cs="Times New Roman"/>
          <w:b/>
          <w:bCs/>
          <w:color w:val="222222"/>
          <w:sz w:val="24"/>
          <w:szCs w:val="24"/>
          <w:u w:val="single"/>
          <w:shd w:val="clear" w:color="auto" w:fill="FFFFFF"/>
        </w:rPr>
        <w:t>kitniyot</w:t>
      </w:r>
      <w:proofErr w:type="spellEnd"/>
      <w:r w:rsidR="000A11BE" w:rsidRPr="00C53D0B">
        <w:rPr>
          <w:rFonts w:ascii="Times New Roman" w:hAnsi="Times New Roman" w:cs="Times New Roman"/>
          <w:b/>
          <w:bCs/>
          <w:color w:val="222222"/>
          <w:sz w:val="24"/>
          <w:szCs w:val="24"/>
          <w:u w:val="single"/>
          <w:shd w:val="clear" w:color="auto" w:fill="FFFFFF"/>
        </w:rPr>
        <w:t xml:space="preserve"> while cooking and preparing them.</w:t>
      </w:r>
    </w:p>
    <w:p w:rsidR="00C53D0B" w:rsidRDefault="00C53D0B" w:rsidP="000A11BE">
      <w:pPr>
        <w:shd w:val="clear" w:color="auto" w:fill="FFFFFF"/>
        <w:spacing w:after="0" w:line="240" w:lineRule="auto"/>
        <w:rPr>
          <w:rFonts w:ascii="Times New Roman" w:hAnsi="Times New Roman" w:cs="Times New Roman"/>
          <w:color w:val="222222"/>
          <w:sz w:val="24"/>
          <w:szCs w:val="24"/>
          <w:shd w:val="clear" w:color="auto" w:fill="FFFFFF"/>
        </w:rPr>
      </w:pPr>
    </w:p>
    <w:p w:rsidR="000A11BE" w:rsidRPr="00C53D0B" w:rsidRDefault="000A11BE" w:rsidP="000A11BE">
      <w:pPr>
        <w:shd w:val="clear" w:color="auto" w:fill="FFFFFF"/>
        <w:spacing w:after="0" w:line="240" w:lineRule="auto"/>
        <w:rPr>
          <w:rFonts w:ascii="Times New Roman" w:hAnsi="Times New Roman" w:cs="Times New Roman"/>
          <w:b/>
          <w:bCs/>
          <w:color w:val="222222"/>
          <w:sz w:val="24"/>
          <w:szCs w:val="24"/>
          <w:u w:val="single"/>
          <w:shd w:val="clear" w:color="auto" w:fill="FFFFFF"/>
        </w:rPr>
      </w:pPr>
      <w:r w:rsidRPr="000A11BE">
        <w:rPr>
          <w:rFonts w:ascii="Times New Roman" w:hAnsi="Times New Roman" w:cs="Times New Roman"/>
          <w:color w:val="222222"/>
          <w:sz w:val="24"/>
          <w:szCs w:val="24"/>
          <w:shd w:val="clear" w:color="auto" w:fill="FFFFFF"/>
        </w:rPr>
        <w:t xml:space="preserve">2. </w:t>
      </w:r>
      <w:proofErr w:type="spellStart"/>
      <w:r w:rsidRPr="000A11BE">
        <w:rPr>
          <w:rFonts w:ascii="Times New Roman" w:hAnsi="Times New Roman" w:cs="Times New Roman"/>
          <w:color w:val="222222"/>
          <w:sz w:val="24"/>
          <w:szCs w:val="24"/>
          <w:shd w:val="clear" w:color="auto" w:fill="FFFFFF"/>
        </w:rPr>
        <w:t>Kelim</w:t>
      </w:r>
      <w:proofErr w:type="spellEnd"/>
      <w:r w:rsidRPr="000A11BE">
        <w:rPr>
          <w:rFonts w:ascii="Times New Roman" w:hAnsi="Times New Roman" w:cs="Times New Roman"/>
          <w:color w:val="222222"/>
          <w:sz w:val="24"/>
          <w:szCs w:val="24"/>
          <w:shd w:val="clear" w:color="auto" w:fill="FFFFFF"/>
        </w:rPr>
        <w:t xml:space="preserve">- utensils – We rule that in a place in which we are keeping the </w:t>
      </w:r>
      <w:proofErr w:type="spellStart"/>
      <w:r w:rsidRPr="000A11BE">
        <w:rPr>
          <w:rFonts w:ascii="Times New Roman" w:hAnsi="Times New Roman" w:cs="Times New Roman"/>
          <w:color w:val="222222"/>
          <w:sz w:val="24"/>
          <w:szCs w:val="24"/>
          <w:shd w:val="clear" w:color="auto" w:fill="FFFFFF"/>
        </w:rPr>
        <w:t>minhag</w:t>
      </w:r>
      <w:proofErr w:type="spellEnd"/>
      <w:r w:rsidRPr="000A11BE">
        <w:rPr>
          <w:rFonts w:ascii="Times New Roman" w:hAnsi="Times New Roman" w:cs="Times New Roman"/>
          <w:color w:val="222222"/>
          <w:sz w:val="24"/>
          <w:szCs w:val="24"/>
          <w:shd w:val="clear" w:color="auto" w:fill="FFFFFF"/>
        </w:rPr>
        <w:t xml:space="preserve"> not to eat </w:t>
      </w:r>
      <w:proofErr w:type="spellStart"/>
      <w:r w:rsidRPr="000A11BE">
        <w:rPr>
          <w:rFonts w:ascii="Times New Roman" w:hAnsi="Times New Roman" w:cs="Times New Roman"/>
          <w:color w:val="222222"/>
          <w:sz w:val="24"/>
          <w:szCs w:val="24"/>
          <w:shd w:val="clear" w:color="auto" w:fill="FFFFFF"/>
        </w:rPr>
        <w:t>kitniyot</w:t>
      </w:r>
      <w:proofErr w:type="spellEnd"/>
      <w:r w:rsidRPr="000A11BE">
        <w:rPr>
          <w:rFonts w:ascii="Times New Roman" w:hAnsi="Times New Roman" w:cs="Times New Roman"/>
          <w:color w:val="222222"/>
          <w:sz w:val="24"/>
          <w:szCs w:val="24"/>
          <w:shd w:val="clear" w:color="auto" w:fill="FFFFFF"/>
        </w:rPr>
        <w:t xml:space="preserve"> during </w:t>
      </w:r>
      <w:proofErr w:type="spellStart"/>
      <w:proofErr w:type="gramStart"/>
      <w:r w:rsidRPr="000A11BE">
        <w:rPr>
          <w:rFonts w:ascii="Times New Roman" w:hAnsi="Times New Roman" w:cs="Times New Roman"/>
          <w:color w:val="222222"/>
          <w:sz w:val="24"/>
          <w:szCs w:val="24"/>
          <w:shd w:val="clear" w:color="auto" w:fill="FFFFFF"/>
        </w:rPr>
        <w:t>pesach</w:t>
      </w:r>
      <w:proofErr w:type="spellEnd"/>
      <w:proofErr w:type="gramEnd"/>
      <w:r w:rsidRPr="000A11BE">
        <w:rPr>
          <w:rFonts w:ascii="Times New Roman" w:hAnsi="Times New Roman" w:cs="Times New Roman"/>
          <w:color w:val="222222"/>
          <w:sz w:val="24"/>
          <w:szCs w:val="24"/>
          <w:shd w:val="clear" w:color="auto" w:fill="FFFFFF"/>
        </w:rPr>
        <w:t xml:space="preserve">, a utensil in which </w:t>
      </w:r>
      <w:proofErr w:type="spellStart"/>
      <w:r w:rsidRPr="000A11BE">
        <w:rPr>
          <w:rFonts w:ascii="Times New Roman" w:hAnsi="Times New Roman" w:cs="Times New Roman"/>
          <w:color w:val="222222"/>
          <w:sz w:val="24"/>
          <w:szCs w:val="24"/>
          <w:shd w:val="clear" w:color="auto" w:fill="FFFFFF"/>
        </w:rPr>
        <w:t>kitniyot</w:t>
      </w:r>
      <w:proofErr w:type="spellEnd"/>
      <w:r w:rsidRPr="000A11BE">
        <w:rPr>
          <w:rFonts w:ascii="Times New Roman" w:hAnsi="Times New Roman" w:cs="Times New Roman"/>
          <w:color w:val="222222"/>
          <w:sz w:val="24"/>
          <w:szCs w:val="24"/>
          <w:shd w:val="clear" w:color="auto" w:fill="FFFFFF"/>
        </w:rPr>
        <w:t xml:space="preserve"> were cooked is not used for </w:t>
      </w:r>
      <w:proofErr w:type="spellStart"/>
      <w:r w:rsidRPr="000A11BE">
        <w:rPr>
          <w:rFonts w:ascii="Times New Roman" w:hAnsi="Times New Roman" w:cs="Times New Roman"/>
          <w:color w:val="222222"/>
          <w:sz w:val="24"/>
          <w:szCs w:val="24"/>
          <w:shd w:val="clear" w:color="auto" w:fill="FFFFFF"/>
        </w:rPr>
        <w:t>pesach</w:t>
      </w:r>
      <w:proofErr w:type="spellEnd"/>
      <w:r w:rsidRPr="000A11BE">
        <w:rPr>
          <w:rFonts w:ascii="Times New Roman" w:hAnsi="Times New Roman" w:cs="Times New Roman"/>
          <w:color w:val="222222"/>
          <w:sz w:val="24"/>
          <w:szCs w:val="24"/>
          <w:shd w:val="clear" w:color="auto" w:fill="FFFFFF"/>
        </w:rPr>
        <w:t xml:space="preserve"> for the next 24 hours. After 24 hours were passed from the cooking of </w:t>
      </w:r>
      <w:proofErr w:type="spellStart"/>
      <w:r w:rsidRPr="000A11BE">
        <w:rPr>
          <w:rFonts w:ascii="Times New Roman" w:hAnsi="Times New Roman" w:cs="Times New Roman"/>
          <w:color w:val="222222"/>
          <w:sz w:val="24"/>
          <w:szCs w:val="24"/>
          <w:shd w:val="clear" w:color="auto" w:fill="FFFFFF"/>
        </w:rPr>
        <w:t>kitniyot</w:t>
      </w:r>
      <w:proofErr w:type="spellEnd"/>
      <w:r w:rsidRPr="000A11BE">
        <w:rPr>
          <w:rFonts w:ascii="Times New Roman" w:hAnsi="Times New Roman" w:cs="Times New Roman"/>
          <w:color w:val="222222"/>
          <w:sz w:val="24"/>
          <w:szCs w:val="24"/>
          <w:shd w:val="clear" w:color="auto" w:fill="FFFFFF"/>
        </w:rPr>
        <w:t xml:space="preserve">, we can again use it for </w:t>
      </w:r>
      <w:proofErr w:type="spellStart"/>
      <w:proofErr w:type="gramStart"/>
      <w:r w:rsidRPr="000A11BE">
        <w:rPr>
          <w:rFonts w:ascii="Times New Roman" w:hAnsi="Times New Roman" w:cs="Times New Roman"/>
          <w:color w:val="222222"/>
          <w:sz w:val="24"/>
          <w:szCs w:val="24"/>
          <w:shd w:val="clear" w:color="auto" w:fill="FFFFFF"/>
        </w:rPr>
        <w:t>pesach</w:t>
      </w:r>
      <w:proofErr w:type="spellEnd"/>
      <w:proofErr w:type="gramEnd"/>
      <w:r w:rsidRPr="000A11BE">
        <w:rPr>
          <w:rFonts w:ascii="Times New Roman" w:hAnsi="Times New Roman" w:cs="Times New Roman"/>
          <w:color w:val="222222"/>
          <w:sz w:val="24"/>
          <w:szCs w:val="24"/>
          <w:shd w:val="clear" w:color="auto" w:fill="FFFFFF"/>
        </w:rPr>
        <w:t xml:space="preserve">. </w:t>
      </w:r>
      <w:r w:rsidRPr="000A11BE">
        <w:rPr>
          <w:rFonts w:ascii="Times New Roman" w:hAnsi="Times New Roman" w:cs="Times New Roman"/>
          <w:b/>
          <w:bCs/>
          <w:color w:val="222222"/>
          <w:sz w:val="24"/>
          <w:szCs w:val="24"/>
          <w:shd w:val="clear" w:color="auto" w:fill="FFFFFF"/>
        </w:rPr>
        <w:t xml:space="preserve">Therefore, one should make sure to either cook the </w:t>
      </w:r>
      <w:proofErr w:type="spellStart"/>
      <w:r w:rsidRPr="000A11BE">
        <w:rPr>
          <w:rFonts w:ascii="Times New Roman" w:hAnsi="Times New Roman" w:cs="Times New Roman"/>
          <w:b/>
          <w:bCs/>
          <w:color w:val="222222"/>
          <w:sz w:val="24"/>
          <w:szCs w:val="24"/>
          <w:shd w:val="clear" w:color="auto" w:fill="FFFFFF"/>
        </w:rPr>
        <w:t>kitniyot</w:t>
      </w:r>
      <w:proofErr w:type="spellEnd"/>
      <w:r w:rsidRPr="000A11BE">
        <w:rPr>
          <w:rFonts w:ascii="Times New Roman" w:hAnsi="Times New Roman" w:cs="Times New Roman"/>
          <w:b/>
          <w:bCs/>
          <w:color w:val="222222"/>
          <w:sz w:val="24"/>
          <w:szCs w:val="24"/>
          <w:shd w:val="clear" w:color="auto" w:fill="FFFFFF"/>
        </w:rPr>
        <w:t xml:space="preserve"> using separate utensils, </w:t>
      </w:r>
      <w:r w:rsidRPr="00C53D0B">
        <w:rPr>
          <w:rFonts w:ascii="Times New Roman" w:hAnsi="Times New Roman" w:cs="Times New Roman"/>
          <w:b/>
          <w:bCs/>
          <w:color w:val="222222"/>
          <w:sz w:val="24"/>
          <w:szCs w:val="24"/>
          <w:u w:val="single"/>
          <w:shd w:val="clear" w:color="auto" w:fill="FFFFFF"/>
        </w:rPr>
        <w:t xml:space="preserve">or to use the </w:t>
      </w:r>
      <w:proofErr w:type="spellStart"/>
      <w:proofErr w:type="gramStart"/>
      <w:r w:rsidRPr="00C53D0B">
        <w:rPr>
          <w:rFonts w:ascii="Times New Roman" w:hAnsi="Times New Roman" w:cs="Times New Roman"/>
          <w:b/>
          <w:bCs/>
          <w:color w:val="222222"/>
          <w:sz w:val="24"/>
          <w:szCs w:val="24"/>
          <w:u w:val="single"/>
          <w:shd w:val="clear" w:color="auto" w:fill="FFFFFF"/>
        </w:rPr>
        <w:t>pesach</w:t>
      </w:r>
      <w:proofErr w:type="spellEnd"/>
      <w:proofErr w:type="gramEnd"/>
      <w:r w:rsidRPr="00C53D0B">
        <w:rPr>
          <w:rFonts w:ascii="Times New Roman" w:hAnsi="Times New Roman" w:cs="Times New Roman"/>
          <w:b/>
          <w:bCs/>
          <w:color w:val="222222"/>
          <w:sz w:val="24"/>
          <w:szCs w:val="24"/>
          <w:u w:val="single"/>
          <w:shd w:val="clear" w:color="auto" w:fill="FFFFFF"/>
        </w:rPr>
        <w:t xml:space="preserve"> utensils and make sure not to use them for </w:t>
      </w:r>
      <w:proofErr w:type="spellStart"/>
      <w:r w:rsidRPr="00C53D0B">
        <w:rPr>
          <w:rFonts w:ascii="Times New Roman" w:hAnsi="Times New Roman" w:cs="Times New Roman"/>
          <w:b/>
          <w:bCs/>
          <w:color w:val="222222"/>
          <w:sz w:val="24"/>
          <w:szCs w:val="24"/>
          <w:u w:val="single"/>
          <w:shd w:val="clear" w:color="auto" w:fill="FFFFFF"/>
        </w:rPr>
        <w:t>pesach</w:t>
      </w:r>
      <w:proofErr w:type="spellEnd"/>
      <w:r w:rsidRPr="00C53D0B">
        <w:rPr>
          <w:rFonts w:ascii="Times New Roman" w:hAnsi="Times New Roman" w:cs="Times New Roman"/>
          <w:b/>
          <w:bCs/>
          <w:color w:val="222222"/>
          <w:sz w:val="24"/>
          <w:szCs w:val="24"/>
          <w:u w:val="single"/>
          <w:shd w:val="clear" w:color="auto" w:fill="FFFFFF"/>
        </w:rPr>
        <w:t xml:space="preserve"> for 24 hours after cooking the </w:t>
      </w:r>
      <w:proofErr w:type="spellStart"/>
      <w:r w:rsidRPr="00C53D0B">
        <w:rPr>
          <w:rFonts w:ascii="Times New Roman" w:hAnsi="Times New Roman" w:cs="Times New Roman"/>
          <w:b/>
          <w:bCs/>
          <w:color w:val="222222"/>
          <w:sz w:val="24"/>
          <w:szCs w:val="24"/>
          <w:u w:val="single"/>
          <w:shd w:val="clear" w:color="auto" w:fill="FFFFFF"/>
        </w:rPr>
        <w:t>kitniyot</w:t>
      </w:r>
      <w:proofErr w:type="spellEnd"/>
      <w:r w:rsidRPr="00C53D0B">
        <w:rPr>
          <w:rFonts w:ascii="Times New Roman" w:hAnsi="Times New Roman" w:cs="Times New Roman"/>
          <w:b/>
          <w:bCs/>
          <w:color w:val="222222"/>
          <w:sz w:val="24"/>
          <w:szCs w:val="24"/>
          <w:u w:val="single"/>
          <w:shd w:val="clear" w:color="auto" w:fill="FFFFFF"/>
        </w:rPr>
        <w:t>.</w:t>
      </w:r>
    </w:p>
    <w:p w:rsidR="000A11BE" w:rsidRPr="000A11BE" w:rsidRDefault="000A11BE" w:rsidP="00E6023D">
      <w:pPr>
        <w:shd w:val="clear" w:color="auto" w:fill="FFFFFF"/>
        <w:spacing w:after="0" w:line="240" w:lineRule="auto"/>
        <w:rPr>
          <w:rFonts w:ascii="Times New Roman" w:hAnsi="Times New Roman" w:cs="Times New Roman"/>
          <w:color w:val="222222"/>
          <w:sz w:val="24"/>
          <w:szCs w:val="24"/>
          <w:shd w:val="clear" w:color="auto" w:fill="FFFFFF"/>
        </w:rPr>
      </w:pPr>
      <w:r w:rsidRPr="000A11BE">
        <w:rPr>
          <w:rFonts w:ascii="Times New Roman" w:hAnsi="Times New Roman" w:cs="Times New Roman"/>
          <w:color w:val="222222"/>
          <w:sz w:val="24"/>
          <w:szCs w:val="24"/>
          <w:shd w:val="clear" w:color="auto" w:fill="FFFFFF"/>
        </w:rPr>
        <w:t xml:space="preserve">Practically, usually there is no problem to cook </w:t>
      </w:r>
      <w:proofErr w:type="spellStart"/>
      <w:r w:rsidRPr="000A11BE">
        <w:rPr>
          <w:rFonts w:ascii="Times New Roman" w:hAnsi="Times New Roman" w:cs="Times New Roman"/>
          <w:color w:val="222222"/>
          <w:sz w:val="24"/>
          <w:szCs w:val="24"/>
          <w:shd w:val="clear" w:color="auto" w:fill="FFFFFF"/>
        </w:rPr>
        <w:t>kitniyot</w:t>
      </w:r>
      <w:proofErr w:type="spellEnd"/>
      <w:r w:rsidRPr="000A11BE">
        <w:rPr>
          <w:rFonts w:ascii="Times New Roman" w:hAnsi="Times New Roman" w:cs="Times New Roman"/>
          <w:color w:val="222222"/>
          <w:sz w:val="24"/>
          <w:szCs w:val="24"/>
          <w:shd w:val="clear" w:color="auto" w:fill="FFFFFF"/>
        </w:rPr>
        <w:t xml:space="preserve"> in the last day of </w:t>
      </w:r>
      <w:proofErr w:type="spellStart"/>
      <w:r w:rsidRPr="000A11BE">
        <w:rPr>
          <w:rFonts w:ascii="Times New Roman" w:hAnsi="Times New Roman" w:cs="Times New Roman"/>
          <w:color w:val="222222"/>
          <w:sz w:val="24"/>
          <w:szCs w:val="24"/>
          <w:shd w:val="clear" w:color="auto" w:fill="FFFFFF"/>
        </w:rPr>
        <w:t>pesach</w:t>
      </w:r>
      <w:proofErr w:type="spellEnd"/>
      <w:r w:rsidRPr="000A11BE">
        <w:rPr>
          <w:rFonts w:ascii="Times New Roman" w:hAnsi="Times New Roman" w:cs="Times New Roman"/>
          <w:color w:val="222222"/>
          <w:sz w:val="24"/>
          <w:szCs w:val="24"/>
          <w:shd w:val="clear" w:color="auto" w:fill="FFFFFF"/>
        </w:rPr>
        <w:t xml:space="preserve"> for Shabbat, because often this is </w:t>
      </w:r>
      <w:r w:rsidR="00A30F91">
        <w:rPr>
          <w:rFonts w:ascii="Times New Roman" w:hAnsi="Times New Roman" w:cs="Times New Roman"/>
          <w:color w:val="222222"/>
          <w:sz w:val="24"/>
          <w:szCs w:val="24"/>
          <w:shd w:val="clear" w:color="auto" w:fill="FFFFFF"/>
        </w:rPr>
        <w:t xml:space="preserve">indeed </w:t>
      </w:r>
      <w:r w:rsidRPr="000A11BE">
        <w:rPr>
          <w:rFonts w:ascii="Times New Roman" w:hAnsi="Times New Roman" w:cs="Times New Roman"/>
          <w:color w:val="222222"/>
          <w:sz w:val="24"/>
          <w:szCs w:val="24"/>
          <w:shd w:val="clear" w:color="auto" w:fill="FFFFFF"/>
        </w:rPr>
        <w:t xml:space="preserve">the last use of this utensil anyhow during this current </w:t>
      </w:r>
      <w:proofErr w:type="spellStart"/>
      <w:r w:rsidRPr="000A11BE">
        <w:rPr>
          <w:rFonts w:ascii="Times New Roman" w:hAnsi="Times New Roman" w:cs="Times New Roman"/>
          <w:color w:val="222222"/>
          <w:sz w:val="24"/>
          <w:szCs w:val="24"/>
          <w:shd w:val="clear" w:color="auto" w:fill="FFFFFF"/>
        </w:rPr>
        <w:t>pesach</w:t>
      </w:r>
      <w:proofErr w:type="spellEnd"/>
      <w:r w:rsidRPr="000A11BE">
        <w:rPr>
          <w:rFonts w:ascii="Times New Roman" w:hAnsi="Times New Roman" w:cs="Times New Roman"/>
          <w:color w:val="222222"/>
          <w:sz w:val="24"/>
          <w:szCs w:val="24"/>
          <w:shd w:val="clear" w:color="auto" w:fill="FFFFFF"/>
        </w:rPr>
        <w:t xml:space="preserve">, and the next time we will use this utensil for </w:t>
      </w:r>
      <w:proofErr w:type="spellStart"/>
      <w:r w:rsidRPr="000A11BE">
        <w:rPr>
          <w:rFonts w:ascii="Times New Roman" w:hAnsi="Times New Roman" w:cs="Times New Roman"/>
          <w:color w:val="222222"/>
          <w:sz w:val="24"/>
          <w:szCs w:val="24"/>
          <w:shd w:val="clear" w:color="auto" w:fill="FFFFFF"/>
        </w:rPr>
        <w:t>pesach</w:t>
      </w:r>
      <w:proofErr w:type="spellEnd"/>
      <w:r w:rsidRPr="000A11BE">
        <w:rPr>
          <w:rFonts w:ascii="Times New Roman" w:hAnsi="Times New Roman" w:cs="Times New Roman"/>
          <w:color w:val="222222"/>
          <w:sz w:val="24"/>
          <w:szCs w:val="24"/>
          <w:shd w:val="clear" w:color="auto" w:fill="FFFFFF"/>
        </w:rPr>
        <w:t xml:space="preserve"> will be next year, far more than 24 hours. However, if one cooks </w:t>
      </w:r>
      <w:proofErr w:type="spellStart"/>
      <w:r w:rsidRPr="000A11BE">
        <w:rPr>
          <w:rFonts w:ascii="Times New Roman" w:hAnsi="Times New Roman" w:cs="Times New Roman"/>
          <w:color w:val="222222"/>
          <w:sz w:val="24"/>
          <w:szCs w:val="24"/>
          <w:shd w:val="clear" w:color="auto" w:fill="FFFFFF"/>
        </w:rPr>
        <w:t>kitniyot</w:t>
      </w:r>
      <w:proofErr w:type="spellEnd"/>
      <w:r w:rsidRPr="000A11BE">
        <w:rPr>
          <w:rFonts w:ascii="Times New Roman" w:hAnsi="Times New Roman" w:cs="Times New Roman"/>
          <w:color w:val="222222"/>
          <w:sz w:val="24"/>
          <w:szCs w:val="24"/>
          <w:shd w:val="clear" w:color="auto" w:fill="FFFFFF"/>
        </w:rPr>
        <w:t xml:space="preserve"> during </w:t>
      </w:r>
      <w:proofErr w:type="spellStart"/>
      <w:r w:rsidRPr="000A11BE">
        <w:rPr>
          <w:rFonts w:ascii="Times New Roman" w:hAnsi="Times New Roman" w:cs="Times New Roman"/>
          <w:color w:val="222222"/>
          <w:sz w:val="24"/>
          <w:szCs w:val="24"/>
          <w:shd w:val="clear" w:color="auto" w:fill="FFFFFF"/>
        </w:rPr>
        <w:t>chol</w:t>
      </w:r>
      <w:proofErr w:type="spellEnd"/>
      <w:r w:rsidRPr="000A11BE">
        <w:rPr>
          <w:rFonts w:ascii="Times New Roman" w:hAnsi="Times New Roman" w:cs="Times New Roman"/>
          <w:color w:val="222222"/>
          <w:sz w:val="24"/>
          <w:szCs w:val="24"/>
          <w:shd w:val="clear" w:color="auto" w:fill="FFFFFF"/>
        </w:rPr>
        <w:t xml:space="preserve"> </w:t>
      </w:r>
      <w:proofErr w:type="spellStart"/>
      <w:r w:rsidRPr="000A11BE">
        <w:rPr>
          <w:rFonts w:ascii="Times New Roman" w:hAnsi="Times New Roman" w:cs="Times New Roman"/>
          <w:color w:val="222222"/>
          <w:sz w:val="24"/>
          <w:szCs w:val="24"/>
          <w:shd w:val="clear" w:color="auto" w:fill="FFFFFF"/>
        </w:rPr>
        <w:t>hamoed</w:t>
      </w:r>
      <w:proofErr w:type="spellEnd"/>
      <w:r w:rsidRPr="000A11BE">
        <w:rPr>
          <w:rFonts w:ascii="Times New Roman" w:hAnsi="Times New Roman" w:cs="Times New Roman"/>
          <w:color w:val="222222"/>
          <w:sz w:val="24"/>
          <w:szCs w:val="24"/>
          <w:shd w:val="clear" w:color="auto" w:fill="FFFFFF"/>
        </w:rPr>
        <w:t xml:space="preserve"> for Shabbat, he/she should be careful not to use these utensils afterwards for this </w:t>
      </w:r>
      <w:proofErr w:type="spellStart"/>
      <w:r w:rsidRPr="000A11BE">
        <w:rPr>
          <w:rFonts w:ascii="Times New Roman" w:hAnsi="Times New Roman" w:cs="Times New Roman"/>
          <w:color w:val="222222"/>
          <w:sz w:val="24"/>
          <w:szCs w:val="24"/>
          <w:shd w:val="clear" w:color="auto" w:fill="FFFFFF"/>
        </w:rPr>
        <w:t>peasch</w:t>
      </w:r>
      <w:proofErr w:type="spellEnd"/>
      <w:r w:rsidRPr="000A11BE">
        <w:rPr>
          <w:rFonts w:ascii="Times New Roman" w:hAnsi="Times New Roman" w:cs="Times New Roman"/>
          <w:color w:val="222222"/>
          <w:sz w:val="24"/>
          <w:szCs w:val="24"/>
          <w:shd w:val="clear" w:color="auto" w:fill="FFFFFF"/>
        </w:rPr>
        <w:t xml:space="preserve"> unless 24 hours passed. It is important to note though that ‘</w:t>
      </w:r>
      <w:proofErr w:type="spellStart"/>
      <w:r w:rsidRPr="000A11BE">
        <w:rPr>
          <w:rFonts w:ascii="Times New Roman" w:hAnsi="Times New Roman" w:cs="Times New Roman"/>
          <w:color w:val="222222"/>
          <w:sz w:val="24"/>
          <w:szCs w:val="24"/>
          <w:shd w:val="clear" w:color="auto" w:fill="FFFFFF"/>
        </w:rPr>
        <w:t>b</w:t>
      </w:r>
      <w:r w:rsidR="00E6023D">
        <w:rPr>
          <w:rFonts w:ascii="Times New Roman" w:hAnsi="Times New Roman" w:cs="Times New Roman"/>
          <w:color w:val="222222"/>
          <w:sz w:val="24"/>
          <w:szCs w:val="24"/>
          <w:shd w:val="clear" w:color="auto" w:fill="FFFFFF"/>
        </w:rPr>
        <w:t>e</w:t>
      </w:r>
      <w:r w:rsidRPr="000A11BE">
        <w:rPr>
          <w:rFonts w:ascii="Times New Roman" w:hAnsi="Times New Roman" w:cs="Times New Roman"/>
          <w:color w:val="222222"/>
          <w:sz w:val="24"/>
          <w:szCs w:val="24"/>
          <w:shd w:val="clear" w:color="auto" w:fill="FFFFFF"/>
        </w:rPr>
        <w:t>dievad</w:t>
      </w:r>
      <w:proofErr w:type="spellEnd"/>
      <w:r w:rsidRPr="000A11BE">
        <w:rPr>
          <w:rFonts w:ascii="Times New Roman" w:hAnsi="Times New Roman" w:cs="Times New Roman"/>
          <w:color w:val="222222"/>
          <w:sz w:val="24"/>
          <w:szCs w:val="24"/>
          <w:shd w:val="clear" w:color="auto" w:fill="FFFFFF"/>
        </w:rPr>
        <w:t xml:space="preserve">’, if the utensil was used in less than 24 hours, the food is allowed to be eaten on </w:t>
      </w:r>
      <w:proofErr w:type="spellStart"/>
      <w:proofErr w:type="gramStart"/>
      <w:r w:rsidRPr="000A11BE">
        <w:rPr>
          <w:rFonts w:ascii="Times New Roman" w:hAnsi="Times New Roman" w:cs="Times New Roman"/>
          <w:color w:val="222222"/>
          <w:sz w:val="24"/>
          <w:szCs w:val="24"/>
          <w:shd w:val="clear" w:color="auto" w:fill="FFFFFF"/>
        </w:rPr>
        <w:t>pesach</w:t>
      </w:r>
      <w:proofErr w:type="spellEnd"/>
      <w:proofErr w:type="gramEnd"/>
      <w:r w:rsidRPr="000A11BE">
        <w:rPr>
          <w:rFonts w:ascii="Times New Roman" w:hAnsi="Times New Roman" w:cs="Times New Roman"/>
          <w:color w:val="222222"/>
          <w:sz w:val="24"/>
          <w:szCs w:val="24"/>
          <w:shd w:val="clear" w:color="auto" w:fill="FFFFFF"/>
        </w:rPr>
        <w:t xml:space="preserve">.  </w:t>
      </w:r>
    </w:p>
    <w:p w:rsidR="00C53D0B" w:rsidRDefault="00C53D0B" w:rsidP="000A11BE">
      <w:pPr>
        <w:shd w:val="clear" w:color="auto" w:fill="FFFFFF"/>
        <w:spacing w:after="0" w:line="240" w:lineRule="auto"/>
        <w:rPr>
          <w:rFonts w:ascii="Times New Roman" w:hAnsi="Times New Roman" w:cs="Times New Roman"/>
          <w:color w:val="222222"/>
          <w:sz w:val="24"/>
          <w:szCs w:val="24"/>
          <w:shd w:val="clear" w:color="auto" w:fill="FFFFFF"/>
        </w:rPr>
      </w:pPr>
    </w:p>
    <w:p w:rsidR="000A11BE" w:rsidRPr="000A11BE" w:rsidRDefault="000A11BE" w:rsidP="000379B4">
      <w:pPr>
        <w:shd w:val="clear" w:color="auto" w:fill="FFFFFF"/>
        <w:spacing w:after="0" w:line="240" w:lineRule="auto"/>
        <w:rPr>
          <w:rFonts w:ascii="Times New Roman" w:hAnsi="Times New Roman" w:cs="Times New Roman"/>
          <w:color w:val="222222"/>
          <w:sz w:val="24"/>
          <w:szCs w:val="24"/>
          <w:shd w:val="clear" w:color="auto" w:fill="FFFFFF"/>
        </w:rPr>
      </w:pPr>
      <w:r w:rsidRPr="000A11BE">
        <w:rPr>
          <w:rFonts w:ascii="Times New Roman" w:hAnsi="Times New Roman" w:cs="Times New Roman"/>
          <w:color w:val="222222"/>
          <w:sz w:val="24"/>
          <w:szCs w:val="24"/>
          <w:shd w:val="clear" w:color="auto" w:fill="FFFFFF"/>
        </w:rPr>
        <w:t xml:space="preserve">3. Even one who is </w:t>
      </w:r>
      <w:r w:rsidRPr="000A11BE">
        <w:rPr>
          <w:rFonts w:ascii="Times New Roman" w:hAnsi="Times New Roman" w:cs="Times New Roman" w:hint="cs"/>
          <w:color w:val="222222"/>
          <w:sz w:val="24"/>
          <w:szCs w:val="24"/>
          <w:shd w:val="clear" w:color="auto" w:fill="FFFFFF"/>
          <w:rtl/>
        </w:rPr>
        <w:t>חושש</w:t>
      </w:r>
      <w:r w:rsidRPr="000A11BE">
        <w:rPr>
          <w:rFonts w:ascii="Times New Roman" w:hAnsi="Times New Roman" w:cs="Times New Roman"/>
          <w:color w:val="222222"/>
          <w:sz w:val="24"/>
          <w:szCs w:val="24"/>
          <w:shd w:val="clear" w:color="auto" w:fill="FFFFFF"/>
        </w:rPr>
        <w:t xml:space="preserve"> and does not cook </w:t>
      </w:r>
      <w:proofErr w:type="spellStart"/>
      <w:r w:rsidRPr="000A11BE">
        <w:rPr>
          <w:rFonts w:ascii="Times New Roman" w:hAnsi="Times New Roman" w:cs="Times New Roman"/>
          <w:color w:val="222222"/>
          <w:sz w:val="24"/>
          <w:szCs w:val="24"/>
          <w:shd w:val="clear" w:color="auto" w:fill="FFFFFF"/>
        </w:rPr>
        <w:t>kitniyot</w:t>
      </w:r>
      <w:proofErr w:type="spellEnd"/>
      <w:r w:rsidRPr="000A11BE">
        <w:rPr>
          <w:rFonts w:ascii="Times New Roman" w:hAnsi="Times New Roman" w:cs="Times New Roman"/>
          <w:color w:val="222222"/>
          <w:sz w:val="24"/>
          <w:szCs w:val="24"/>
          <w:shd w:val="clear" w:color="auto" w:fill="FFFFFF"/>
        </w:rPr>
        <w:t xml:space="preserve"> for Shabbat </w:t>
      </w:r>
      <w:r w:rsidR="000379B4">
        <w:rPr>
          <w:rFonts w:ascii="Times New Roman" w:hAnsi="Times New Roman" w:cs="Times New Roman"/>
          <w:color w:val="222222"/>
          <w:sz w:val="24"/>
          <w:szCs w:val="24"/>
          <w:shd w:val="clear" w:color="auto" w:fill="FFFFFF"/>
        </w:rPr>
        <w:t>due to</w:t>
      </w:r>
      <w:r w:rsidRPr="000A11BE">
        <w:rPr>
          <w:rFonts w:ascii="Times New Roman" w:hAnsi="Times New Roman" w:cs="Times New Roman"/>
          <w:color w:val="222222"/>
          <w:sz w:val="24"/>
          <w:szCs w:val="24"/>
          <w:shd w:val="clear" w:color="auto" w:fill="FFFFFF"/>
        </w:rPr>
        <w:t xml:space="preserve"> various </w:t>
      </w:r>
      <w:r w:rsidR="000379B4" w:rsidRPr="000A11BE">
        <w:rPr>
          <w:rFonts w:ascii="Times New Roman" w:hAnsi="Times New Roman" w:cs="Times New Roman"/>
          <w:color w:val="222222"/>
          <w:sz w:val="24"/>
          <w:szCs w:val="24"/>
          <w:shd w:val="clear" w:color="auto" w:fill="FFFFFF"/>
        </w:rPr>
        <w:t>reasons</w:t>
      </w:r>
      <w:r w:rsidRPr="000A11BE">
        <w:rPr>
          <w:rFonts w:ascii="Times New Roman" w:hAnsi="Times New Roman" w:cs="Times New Roman"/>
          <w:color w:val="222222"/>
          <w:sz w:val="24"/>
          <w:szCs w:val="24"/>
          <w:shd w:val="clear" w:color="auto" w:fill="FFFFFF"/>
        </w:rPr>
        <w:t xml:space="preserve"> is </w:t>
      </w:r>
      <w:r w:rsidR="000379B4">
        <w:rPr>
          <w:rFonts w:ascii="Times New Roman" w:hAnsi="Times New Roman" w:cs="Times New Roman"/>
          <w:color w:val="222222"/>
          <w:sz w:val="24"/>
          <w:szCs w:val="24"/>
          <w:shd w:val="clear" w:color="auto" w:fill="FFFFFF"/>
        </w:rPr>
        <w:t xml:space="preserve">still </w:t>
      </w:r>
      <w:r w:rsidRPr="000A11BE">
        <w:rPr>
          <w:rFonts w:ascii="Times New Roman" w:hAnsi="Times New Roman" w:cs="Times New Roman"/>
          <w:color w:val="222222"/>
          <w:sz w:val="24"/>
          <w:szCs w:val="24"/>
          <w:shd w:val="clear" w:color="auto" w:fill="FFFFFF"/>
        </w:rPr>
        <w:t xml:space="preserve">allowed to eat </w:t>
      </w:r>
      <w:proofErr w:type="spellStart"/>
      <w:r w:rsidRPr="000A11BE">
        <w:rPr>
          <w:rFonts w:ascii="Times New Roman" w:hAnsi="Times New Roman" w:cs="Times New Roman"/>
          <w:color w:val="222222"/>
          <w:sz w:val="24"/>
          <w:szCs w:val="24"/>
          <w:shd w:val="clear" w:color="auto" w:fill="FFFFFF"/>
        </w:rPr>
        <w:t>kitniyot</w:t>
      </w:r>
      <w:proofErr w:type="spellEnd"/>
      <w:r w:rsidRPr="000A11BE">
        <w:rPr>
          <w:rFonts w:ascii="Times New Roman" w:hAnsi="Times New Roman" w:cs="Times New Roman"/>
          <w:color w:val="222222"/>
          <w:sz w:val="24"/>
          <w:szCs w:val="24"/>
          <w:shd w:val="clear" w:color="auto" w:fill="FFFFFF"/>
        </w:rPr>
        <w:t xml:space="preserve"> (for example from packaged items) on Shabbat.</w:t>
      </w:r>
    </w:p>
    <w:p w:rsidR="00E6023D" w:rsidRPr="003D2CC1" w:rsidRDefault="00E6023D" w:rsidP="00FD5F5B">
      <w:pPr>
        <w:shd w:val="clear" w:color="auto" w:fill="FFFFFF"/>
        <w:spacing w:after="0" w:line="240" w:lineRule="auto"/>
        <w:rPr>
          <w:rFonts w:ascii="Times New Roman" w:eastAsia="Times New Roman" w:hAnsi="Times New Roman" w:cs="Times New Roman"/>
          <w:color w:val="222222"/>
          <w:sz w:val="24"/>
          <w:szCs w:val="24"/>
        </w:rPr>
      </w:pPr>
    </w:p>
    <w:p w:rsidR="00472648" w:rsidRPr="003D2CC1" w:rsidRDefault="00E6023D" w:rsidP="00FD5F5B">
      <w:pPr>
        <w:shd w:val="clear" w:color="auto" w:fill="FFFFFF"/>
        <w:spacing w:after="0" w:line="240" w:lineRule="auto"/>
        <w:rPr>
          <w:rFonts w:ascii="Times New Roman" w:eastAsia="Times New Roman" w:hAnsi="Times New Roman" w:cs="Times New Roman"/>
          <w:b/>
          <w:bCs/>
          <w:color w:val="222222"/>
          <w:sz w:val="24"/>
          <w:szCs w:val="24"/>
        </w:rPr>
      </w:pPr>
      <w:proofErr w:type="spellStart"/>
      <w:r w:rsidRPr="003D2CC1">
        <w:rPr>
          <w:rFonts w:ascii="Times New Roman" w:eastAsia="Times New Roman" w:hAnsi="Times New Roman" w:cs="Times New Roman"/>
          <w:b/>
          <w:bCs/>
          <w:color w:val="222222"/>
          <w:sz w:val="24"/>
          <w:szCs w:val="24"/>
        </w:rPr>
        <w:t>Eiruv</w:t>
      </w:r>
      <w:proofErr w:type="spellEnd"/>
      <w:r w:rsidRPr="003D2CC1">
        <w:rPr>
          <w:rFonts w:ascii="Times New Roman" w:eastAsia="Times New Roman" w:hAnsi="Times New Roman" w:cs="Times New Roman"/>
          <w:b/>
          <w:bCs/>
          <w:color w:val="222222"/>
          <w:sz w:val="24"/>
          <w:szCs w:val="24"/>
        </w:rPr>
        <w:t xml:space="preserve"> </w:t>
      </w:r>
      <w:proofErr w:type="spellStart"/>
      <w:r w:rsidRPr="003D2CC1">
        <w:rPr>
          <w:rFonts w:ascii="Times New Roman" w:eastAsia="Times New Roman" w:hAnsi="Times New Roman" w:cs="Times New Roman"/>
          <w:b/>
          <w:bCs/>
          <w:color w:val="222222"/>
          <w:sz w:val="24"/>
          <w:szCs w:val="24"/>
        </w:rPr>
        <w:t>Tavshilin</w:t>
      </w:r>
      <w:proofErr w:type="spellEnd"/>
      <w:r w:rsidRPr="003D2CC1">
        <w:rPr>
          <w:rFonts w:ascii="Times New Roman" w:eastAsia="Times New Roman" w:hAnsi="Times New Roman" w:cs="Times New Roman"/>
          <w:b/>
          <w:bCs/>
          <w:color w:val="222222"/>
          <w:sz w:val="24"/>
          <w:szCs w:val="24"/>
        </w:rPr>
        <w:t>:</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lastRenderedPageBreak/>
        <w:t xml:space="preserve">1. </w:t>
      </w:r>
      <w:r w:rsidRPr="003D2CC1">
        <w:rPr>
          <w:rFonts w:ascii="Times New Roman" w:eastAsia="Times New Roman" w:hAnsi="Times New Roman" w:cs="Times New Roman"/>
          <w:b/>
          <w:bCs/>
          <w:color w:val="222222"/>
          <w:sz w:val="24"/>
          <w:szCs w:val="24"/>
        </w:rPr>
        <w:t xml:space="preserve">Before the </w:t>
      </w:r>
      <w:proofErr w:type="spellStart"/>
      <w:r w:rsidRPr="003D2CC1">
        <w:rPr>
          <w:rFonts w:ascii="Times New Roman" w:eastAsia="Times New Roman" w:hAnsi="Times New Roman" w:cs="Times New Roman"/>
          <w:b/>
          <w:bCs/>
          <w:color w:val="222222"/>
          <w:sz w:val="24"/>
          <w:szCs w:val="24"/>
        </w:rPr>
        <w:t>chag</w:t>
      </w:r>
      <w:proofErr w:type="spellEnd"/>
      <w:r w:rsidRPr="003D2CC1">
        <w:rPr>
          <w:rFonts w:ascii="Times New Roman" w:eastAsia="Times New Roman" w:hAnsi="Times New Roman" w:cs="Times New Roman"/>
          <w:b/>
          <w:bCs/>
          <w:color w:val="222222"/>
          <w:sz w:val="24"/>
          <w:szCs w:val="24"/>
        </w:rPr>
        <w:t xml:space="preserve"> enters one should do </w:t>
      </w:r>
      <w:proofErr w:type="spellStart"/>
      <w:r w:rsidRPr="003D2CC1">
        <w:rPr>
          <w:rFonts w:ascii="Times New Roman" w:eastAsia="Times New Roman" w:hAnsi="Times New Roman" w:cs="Times New Roman"/>
          <w:b/>
          <w:bCs/>
          <w:color w:val="222222"/>
          <w:sz w:val="24"/>
          <w:szCs w:val="24"/>
        </w:rPr>
        <w:t>Eiruv</w:t>
      </w:r>
      <w:proofErr w:type="spellEnd"/>
      <w:r w:rsidRPr="003D2CC1">
        <w:rPr>
          <w:rFonts w:ascii="Times New Roman" w:eastAsia="Times New Roman" w:hAnsi="Times New Roman" w:cs="Times New Roman"/>
          <w:b/>
          <w:bCs/>
          <w:color w:val="222222"/>
          <w:sz w:val="24"/>
          <w:szCs w:val="24"/>
        </w:rPr>
        <w:t xml:space="preserve"> </w:t>
      </w:r>
      <w:proofErr w:type="spellStart"/>
      <w:r w:rsidRPr="003D2CC1">
        <w:rPr>
          <w:rFonts w:ascii="Times New Roman" w:eastAsia="Times New Roman" w:hAnsi="Times New Roman" w:cs="Times New Roman"/>
          <w:b/>
          <w:bCs/>
          <w:color w:val="222222"/>
          <w:sz w:val="24"/>
          <w:szCs w:val="24"/>
        </w:rPr>
        <w:t>Tavshilin</w:t>
      </w:r>
      <w:proofErr w:type="spellEnd"/>
      <w:r w:rsidRPr="003D2CC1">
        <w:rPr>
          <w:rFonts w:ascii="Times New Roman" w:eastAsia="Times New Roman" w:hAnsi="Times New Roman" w:cs="Times New Roman"/>
          <w:color w:val="222222"/>
          <w:sz w:val="24"/>
          <w:szCs w:val="24"/>
        </w:rPr>
        <w:t>, which allows one to prepare from Yom Tov to Shabbat – to cook, settle the candles and to make the table for Shabbat. </w:t>
      </w:r>
      <w:r w:rsidRPr="003D2CC1">
        <w:rPr>
          <w:rFonts w:ascii="Times New Roman" w:eastAsia="Times New Roman" w:hAnsi="Times New Roman" w:cs="Times New Roman"/>
          <w:b/>
          <w:bCs/>
          <w:color w:val="222222"/>
          <w:sz w:val="24"/>
          <w:szCs w:val="24"/>
        </w:rPr>
        <w:t xml:space="preserve">Every family has to do </w:t>
      </w:r>
      <w:proofErr w:type="spellStart"/>
      <w:r w:rsidRPr="003D2CC1">
        <w:rPr>
          <w:rFonts w:ascii="Times New Roman" w:eastAsia="Times New Roman" w:hAnsi="Times New Roman" w:cs="Times New Roman"/>
          <w:b/>
          <w:bCs/>
          <w:color w:val="222222"/>
          <w:sz w:val="24"/>
          <w:szCs w:val="24"/>
        </w:rPr>
        <w:t>Eiruv</w:t>
      </w:r>
      <w:proofErr w:type="spellEnd"/>
      <w:r w:rsidRPr="003D2CC1">
        <w:rPr>
          <w:rFonts w:ascii="Times New Roman" w:eastAsia="Times New Roman" w:hAnsi="Times New Roman" w:cs="Times New Roman"/>
          <w:b/>
          <w:bCs/>
          <w:color w:val="222222"/>
          <w:sz w:val="24"/>
          <w:szCs w:val="24"/>
        </w:rPr>
        <w:t xml:space="preserve"> </w:t>
      </w:r>
      <w:proofErr w:type="spellStart"/>
      <w:r w:rsidRPr="003D2CC1">
        <w:rPr>
          <w:rFonts w:ascii="Times New Roman" w:eastAsia="Times New Roman" w:hAnsi="Times New Roman" w:cs="Times New Roman"/>
          <w:b/>
          <w:bCs/>
          <w:color w:val="222222"/>
          <w:sz w:val="24"/>
          <w:szCs w:val="24"/>
        </w:rPr>
        <w:t>Tavshilin</w:t>
      </w:r>
      <w:proofErr w:type="spellEnd"/>
      <w:r w:rsidRPr="003D2CC1">
        <w:rPr>
          <w:rFonts w:ascii="Times New Roman" w:eastAsia="Times New Roman" w:hAnsi="Times New Roman" w:cs="Times New Roman"/>
          <w:color w:val="222222"/>
          <w:sz w:val="24"/>
          <w:szCs w:val="24"/>
        </w:rPr>
        <w:t>.</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 xml:space="preserve">2. The </w:t>
      </w:r>
      <w:proofErr w:type="spellStart"/>
      <w:r w:rsidRPr="003D2CC1">
        <w:rPr>
          <w:rFonts w:ascii="Times New Roman" w:eastAsia="Times New Roman" w:hAnsi="Times New Roman" w:cs="Times New Roman"/>
          <w:color w:val="222222"/>
          <w:sz w:val="24"/>
          <w:szCs w:val="24"/>
        </w:rPr>
        <w:t>Eiruv</w:t>
      </w:r>
      <w:proofErr w:type="spellEnd"/>
      <w:r w:rsidRPr="003D2CC1">
        <w:rPr>
          <w:rFonts w:ascii="Times New Roman" w:eastAsia="Times New Roman" w:hAnsi="Times New Roman" w:cs="Times New Roman"/>
          <w:color w:val="222222"/>
          <w:sz w:val="24"/>
          <w:szCs w:val="24"/>
        </w:rPr>
        <w:t xml:space="preserve"> is done by taking matzah and one cooked item that is ‘</w:t>
      </w:r>
      <w:proofErr w:type="spellStart"/>
      <w:r w:rsidRPr="003D2CC1">
        <w:rPr>
          <w:rFonts w:ascii="Times New Roman" w:eastAsia="Times New Roman" w:hAnsi="Times New Roman" w:cs="Times New Roman"/>
          <w:color w:val="222222"/>
          <w:sz w:val="24"/>
          <w:szCs w:val="24"/>
        </w:rPr>
        <w:t>kazayit</w:t>
      </w:r>
      <w:proofErr w:type="spellEnd"/>
      <w:r w:rsidRPr="003D2CC1">
        <w:rPr>
          <w:rFonts w:ascii="Times New Roman" w:eastAsia="Times New Roman" w:hAnsi="Times New Roman" w:cs="Times New Roman"/>
          <w:color w:val="222222"/>
          <w:sz w:val="24"/>
          <w:szCs w:val="24"/>
        </w:rPr>
        <w:t xml:space="preserve">’. The simplest way to do this is to take a matzah + a cooked egg and </w:t>
      </w:r>
      <w:r w:rsidRPr="003D2CC1">
        <w:rPr>
          <w:rFonts w:ascii="Times New Roman" w:eastAsia="Times New Roman" w:hAnsi="Times New Roman" w:cs="Times New Roman"/>
          <w:b/>
          <w:bCs/>
          <w:color w:val="222222"/>
          <w:sz w:val="24"/>
          <w:szCs w:val="24"/>
        </w:rPr>
        <w:t>to bless</w:t>
      </w:r>
      <w:r w:rsidRPr="003D2CC1">
        <w:rPr>
          <w:rFonts w:ascii="Times New Roman" w:eastAsia="Times New Roman" w:hAnsi="Times New Roman" w:cs="Times New Roman"/>
          <w:color w:val="222222"/>
          <w:sz w:val="24"/>
          <w:szCs w:val="24"/>
        </w:rPr>
        <w:t>: </w:t>
      </w:r>
      <w:r w:rsidRPr="003D2CC1">
        <w:rPr>
          <w:rFonts w:ascii="Times New Roman" w:eastAsia="Times New Roman" w:hAnsi="Times New Roman" w:cs="Times New Roman"/>
          <w:color w:val="222222"/>
          <w:sz w:val="24"/>
          <w:szCs w:val="24"/>
          <w:rtl/>
        </w:rPr>
        <w:t>ברוך אתה ה' אלוקינו מלך העולם אשר קדשנו במצותיו וצונו על מצות ערוב.</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b/>
          <w:bCs/>
          <w:color w:val="222222"/>
          <w:sz w:val="24"/>
          <w:szCs w:val="24"/>
        </w:rPr>
        <w:t>And say</w:t>
      </w:r>
      <w:r w:rsidRPr="003D2CC1">
        <w:rPr>
          <w:rFonts w:ascii="Times New Roman" w:eastAsia="Times New Roman" w:hAnsi="Times New Roman" w:cs="Times New Roman"/>
          <w:color w:val="222222"/>
          <w:sz w:val="24"/>
          <w:szCs w:val="24"/>
        </w:rPr>
        <w:t xml:space="preserve">: "by this </w:t>
      </w:r>
      <w:proofErr w:type="spellStart"/>
      <w:r w:rsidRPr="003D2CC1">
        <w:rPr>
          <w:rFonts w:ascii="Times New Roman" w:eastAsia="Times New Roman" w:hAnsi="Times New Roman" w:cs="Times New Roman"/>
          <w:color w:val="222222"/>
          <w:sz w:val="24"/>
          <w:szCs w:val="24"/>
        </w:rPr>
        <w:t>eiruv</w:t>
      </w:r>
      <w:proofErr w:type="spellEnd"/>
      <w:r w:rsidRPr="003D2CC1">
        <w:rPr>
          <w:rFonts w:ascii="Times New Roman" w:eastAsia="Times New Roman" w:hAnsi="Times New Roman" w:cs="Times New Roman"/>
          <w:color w:val="222222"/>
          <w:sz w:val="24"/>
          <w:szCs w:val="24"/>
        </w:rPr>
        <w:t xml:space="preserve"> we will be allowed to bake and cook and ‘</w:t>
      </w:r>
      <w:proofErr w:type="spellStart"/>
      <w:r w:rsidRPr="003D2CC1">
        <w:rPr>
          <w:rFonts w:ascii="Times New Roman" w:eastAsia="Times New Roman" w:hAnsi="Times New Roman" w:cs="Times New Roman"/>
          <w:color w:val="222222"/>
          <w:sz w:val="24"/>
          <w:szCs w:val="24"/>
        </w:rPr>
        <w:t>lehatmin</w:t>
      </w:r>
      <w:proofErr w:type="spellEnd"/>
      <w:r w:rsidRPr="003D2CC1">
        <w:rPr>
          <w:rFonts w:ascii="Times New Roman" w:eastAsia="Times New Roman" w:hAnsi="Times New Roman" w:cs="Times New Roman"/>
          <w:color w:val="222222"/>
          <w:sz w:val="24"/>
          <w:szCs w:val="24"/>
        </w:rPr>
        <w:t xml:space="preserve">’ and to light a candle and to do all of our needs from </w:t>
      </w:r>
      <w:proofErr w:type="spellStart"/>
      <w:r w:rsidRPr="003D2CC1">
        <w:rPr>
          <w:rFonts w:ascii="Times New Roman" w:eastAsia="Times New Roman" w:hAnsi="Times New Roman" w:cs="Times New Roman"/>
          <w:color w:val="222222"/>
          <w:sz w:val="24"/>
          <w:szCs w:val="24"/>
        </w:rPr>
        <w:t>yom</w:t>
      </w:r>
      <w:proofErr w:type="spellEnd"/>
      <w:r w:rsidRPr="003D2CC1">
        <w:rPr>
          <w:rFonts w:ascii="Times New Roman" w:eastAsia="Times New Roman" w:hAnsi="Times New Roman" w:cs="Times New Roman"/>
          <w:color w:val="222222"/>
          <w:sz w:val="24"/>
          <w:szCs w:val="24"/>
        </w:rPr>
        <w:t xml:space="preserve"> tov to Shabbat, we and all the people of Israel who live in this city".</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One who forgets to do </w:t>
      </w:r>
      <w:proofErr w:type="spellStart"/>
      <w:r w:rsidRPr="003D2CC1">
        <w:rPr>
          <w:rFonts w:ascii="Times New Roman" w:eastAsia="Times New Roman" w:hAnsi="Times New Roman" w:cs="Times New Roman"/>
          <w:color w:val="222222"/>
          <w:sz w:val="24"/>
          <w:szCs w:val="24"/>
        </w:rPr>
        <w:t>eiruv</w:t>
      </w:r>
      <w:proofErr w:type="spellEnd"/>
      <w:r w:rsidRPr="003D2CC1">
        <w:rPr>
          <w:rFonts w:ascii="Times New Roman" w:eastAsia="Times New Roman" w:hAnsi="Times New Roman" w:cs="Times New Roman"/>
          <w:color w:val="222222"/>
          <w:sz w:val="24"/>
          <w:szCs w:val="24"/>
        </w:rPr>
        <w:t xml:space="preserve"> should consult his rabbi.</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 xml:space="preserve">3. </w:t>
      </w:r>
      <w:r w:rsidRPr="003D2CC1">
        <w:rPr>
          <w:rFonts w:ascii="Times New Roman" w:eastAsia="Times New Roman" w:hAnsi="Times New Roman" w:cs="Times New Roman"/>
          <w:b/>
          <w:bCs/>
          <w:color w:val="222222"/>
          <w:sz w:val="24"/>
          <w:szCs w:val="24"/>
        </w:rPr>
        <w:t xml:space="preserve">The </w:t>
      </w:r>
      <w:proofErr w:type="spellStart"/>
      <w:r w:rsidRPr="003D2CC1">
        <w:rPr>
          <w:rFonts w:ascii="Times New Roman" w:eastAsia="Times New Roman" w:hAnsi="Times New Roman" w:cs="Times New Roman"/>
          <w:b/>
          <w:bCs/>
          <w:color w:val="222222"/>
          <w:sz w:val="24"/>
          <w:szCs w:val="24"/>
        </w:rPr>
        <w:t>eiruv</w:t>
      </w:r>
      <w:proofErr w:type="spellEnd"/>
      <w:r w:rsidRPr="003D2CC1">
        <w:rPr>
          <w:rFonts w:ascii="Times New Roman" w:eastAsia="Times New Roman" w:hAnsi="Times New Roman" w:cs="Times New Roman"/>
          <w:b/>
          <w:bCs/>
          <w:color w:val="222222"/>
          <w:sz w:val="24"/>
          <w:szCs w:val="24"/>
        </w:rPr>
        <w:t xml:space="preserve"> should stay until one completes his preparations on Friday</w:t>
      </w:r>
      <w:r w:rsidRPr="003D2CC1">
        <w:rPr>
          <w:rFonts w:ascii="Times New Roman" w:eastAsia="Times New Roman" w:hAnsi="Times New Roman" w:cs="Times New Roman"/>
          <w:color w:val="222222"/>
          <w:sz w:val="24"/>
          <w:szCs w:val="24"/>
        </w:rPr>
        <w:t xml:space="preserve">. The custom is to save the matzah for one of the </w:t>
      </w:r>
      <w:proofErr w:type="spellStart"/>
      <w:r w:rsidRPr="003D2CC1">
        <w:rPr>
          <w:rFonts w:ascii="Times New Roman" w:eastAsia="Times New Roman" w:hAnsi="Times New Roman" w:cs="Times New Roman"/>
          <w:color w:val="222222"/>
          <w:sz w:val="24"/>
          <w:szCs w:val="24"/>
        </w:rPr>
        <w:t>lechem</w:t>
      </w:r>
      <w:proofErr w:type="spellEnd"/>
      <w:r w:rsidRPr="003D2CC1">
        <w:rPr>
          <w:rFonts w:ascii="Times New Roman" w:eastAsia="Times New Roman" w:hAnsi="Times New Roman" w:cs="Times New Roman"/>
          <w:color w:val="222222"/>
          <w:sz w:val="24"/>
          <w:szCs w:val="24"/>
        </w:rPr>
        <w:t xml:space="preserve"> </w:t>
      </w:r>
      <w:proofErr w:type="spellStart"/>
      <w:r w:rsidRPr="003D2CC1">
        <w:rPr>
          <w:rFonts w:ascii="Times New Roman" w:eastAsia="Times New Roman" w:hAnsi="Times New Roman" w:cs="Times New Roman"/>
          <w:color w:val="222222"/>
          <w:sz w:val="24"/>
          <w:szCs w:val="24"/>
        </w:rPr>
        <w:t>mishne</w:t>
      </w:r>
      <w:proofErr w:type="spellEnd"/>
      <w:r w:rsidRPr="003D2CC1">
        <w:rPr>
          <w:rFonts w:ascii="Times New Roman" w:eastAsia="Times New Roman" w:hAnsi="Times New Roman" w:cs="Times New Roman"/>
          <w:color w:val="222222"/>
          <w:sz w:val="24"/>
          <w:szCs w:val="24"/>
        </w:rPr>
        <w:t xml:space="preserve"> on one of the Shabbat meals so that another mitzvah will be done with it.</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 </w:t>
      </w:r>
    </w:p>
    <w:p w:rsidR="00472648" w:rsidRPr="003D2CC1" w:rsidRDefault="00472648" w:rsidP="007C3861">
      <w:pPr>
        <w:spacing w:after="0" w:line="240" w:lineRule="auto"/>
        <w:rPr>
          <w:rFonts w:ascii="Times New Roman" w:eastAsia="Times New Roman" w:hAnsi="Times New Roman" w:cs="Times New Roman"/>
          <w:sz w:val="24"/>
          <w:szCs w:val="24"/>
        </w:rPr>
      </w:pPr>
      <w:r w:rsidRPr="003D2CC1">
        <w:rPr>
          <w:rFonts w:ascii="Times New Roman" w:eastAsia="Times New Roman" w:hAnsi="Times New Roman" w:cs="Times New Roman"/>
          <w:color w:val="222222"/>
          <w:sz w:val="24"/>
          <w:szCs w:val="24"/>
        </w:rPr>
        <w:t> </w:t>
      </w:r>
      <w:proofErr w:type="spellStart"/>
      <w:r w:rsidRPr="003D2CC1">
        <w:rPr>
          <w:rFonts w:ascii="Times New Roman" w:eastAsia="Times New Roman" w:hAnsi="Times New Roman" w:cs="Times New Roman"/>
          <w:b/>
          <w:bCs/>
          <w:sz w:val="24"/>
          <w:szCs w:val="24"/>
        </w:rPr>
        <w:t>Motzei</w:t>
      </w:r>
      <w:proofErr w:type="spellEnd"/>
      <w:r w:rsidRPr="003D2CC1">
        <w:rPr>
          <w:rFonts w:ascii="Times New Roman" w:eastAsia="Times New Roman" w:hAnsi="Times New Roman" w:cs="Times New Roman"/>
          <w:b/>
          <w:bCs/>
          <w:sz w:val="24"/>
          <w:szCs w:val="24"/>
        </w:rPr>
        <w:t xml:space="preserve"> </w:t>
      </w:r>
      <w:proofErr w:type="spellStart"/>
      <w:r w:rsidR="007C3861">
        <w:rPr>
          <w:rFonts w:ascii="Times New Roman" w:eastAsia="Times New Roman" w:hAnsi="Times New Roman" w:cs="Times New Roman"/>
          <w:b/>
          <w:bCs/>
          <w:sz w:val="24"/>
          <w:szCs w:val="24"/>
        </w:rPr>
        <w:t>Shvii</w:t>
      </w:r>
      <w:proofErr w:type="spellEnd"/>
      <w:r w:rsidR="007C3861">
        <w:rPr>
          <w:rFonts w:ascii="Times New Roman" w:eastAsia="Times New Roman" w:hAnsi="Times New Roman" w:cs="Times New Roman"/>
          <w:b/>
          <w:bCs/>
          <w:sz w:val="24"/>
          <w:szCs w:val="24"/>
        </w:rPr>
        <w:t xml:space="preserve"> Shel Pesach</w:t>
      </w:r>
      <w:r w:rsidRPr="003D2CC1">
        <w:rPr>
          <w:rFonts w:ascii="Times New Roman" w:eastAsia="Times New Roman" w:hAnsi="Times New Roman" w:cs="Times New Roman"/>
          <w:b/>
          <w:bCs/>
          <w:sz w:val="24"/>
          <w:szCs w:val="24"/>
        </w:rPr>
        <w:t xml:space="preserve"> – </w:t>
      </w:r>
      <w:proofErr w:type="spellStart"/>
      <w:r w:rsidRPr="003D2CC1">
        <w:rPr>
          <w:rFonts w:ascii="Times New Roman" w:eastAsia="Times New Roman" w:hAnsi="Times New Roman" w:cs="Times New Roman"/>
          <w:b/>
          <w:bCs/>
          <w:sz w:val="24"/>
          <w:szCs w:val="24"/>
        </w:rPr>
        <w:t>Erev</w:t>
      </w:r>
      <w:proofErr w:type="spellEnd"/>
      <w:r w:rsidRPr="003D2CC1">
        <w:rPr>
          <w:rFonts w:ascii="Times New Roman" w:eastAsia="Times New Roman" w:hAnsi="Times New Roman" w:cs="Times New Roman"/>
          <w:b/>
          <w:bCs/>
          <w:sz w:val="24"/>
          <w:szCs w:val="24"/>
        </w:rPr>
        <w:t xml:space="preserve"> Shabbat</w:t>
      </w:r>
      <w:r w:rsidR="00E6023D" w:rsidRPr="003D2CC1">
        <w:rPr>
          <w:rFonts w:ascii="Times New Roman" w:eastAsia="Times New Roman" w:hAnsi="Times New Roman" w:cs="Times New Roman"/>
          <w:b/>
          <w:bCs/>
          <w:sz w:val="24"/>
          <w:szCs w:val="24"/>
        </w:rPr>
        <w:t>:</w:t>
      </w:r>
    </w:p>
    <w:p w:rsidR="00472648" w:rsidRPr="003D2CC1" w:rsidRDefault="00E6023D" w:rsidP="00FD5F5B">
      <w:pPr>
        <w:spacing w:after="0" w:line="240" w:lineRule="auto"/>
        <w:rPr>
          <w:rFonts w:ascii="Times New Roman" w:eastAsia="Times New Roman" w:hAnsi="Times New Roman" w:cs="Times New Roman"/>
          <w:sz w:val="24"/>
          <w:szCs w:val="24"/>
        </w:rPr>
      </w:pPr>
      <w:r w:rsidRPr="003D2CC1">
        <w:rPr>
          <w:rFonts w:ascii="Times New Roman" w:eastAsia="Times New Roman" w:hAnsi="Times New Roman" w:cs="Times New Roman"/>
          <w:sz w:val="24"/>
          <w:szCs w:val="24"/>
        </w:rPr>
        <w:t xml:space="preserve">1. </w:t>
      </w:r>
      <w:r w:rsidR="00472648" w:rsidRPr="003D2CC1">
        <w:rPr>
          <w:rFonts w:ascii="Times New Roman" w:eastAsia="Times New Roman" w:hAnsi="Times New Roman" w:cs="Times New Roman"/>
          <w:sz w:val="24"/>
          <w:szCs w:val="24"/>
        </w:rPr>
        <w:t xml:space="preserve"> When one prepares the candles for </w:t>
      </w:r>
      <w:proofErr w:type="spellStart"/>
      <w:proofErr w:type="gramStart"/>
      <w:r w:rsidR="00472648" w:rsidRPr="003D2CC1">
        <w:rPr>
          <w:rFonts w:ascii="Times New Roman" w:eastAsia="Times New Roman" w:hAnsi="Times New Roman" w:cs="Times New Roman"/>
          <w:sz w:val="24"/>
          <w:szCs w:val="24"/>
        </w:rPr>
        <w:t>shabbat</w:t>
      </w:r>
      <w:proofErr w:type="spellEnd"/>
      <w:proofErr w:type="gramEnd"/>
      <w:r w:rsidR="00472648" w:rsidRPr="003D2CC1">
        <w:rPr>
          <w:rFonts w:ascii="Times New Roman" w:eastAsia="Times New Roman" w:hAnsi="Times New Roman" w:cs="Times New Roman"/>
          <w:sz w:val="24"/>
          <w:szCs w:val="24"/>
        </w:rPr>
        <w:t xml:space="preserve"> </w:t>
      </w:r>
      <w:r w:rsidR="00472648" w:rsidRPr="003D2CC1">
        <w:rPr>
          <w:rFonts w:ascii="Times New Roman" w:eastAsia="Times New Roman" w:hAnsi="Times New Roman" w:cs="Times New Roman"/>
          <w:b/>
          <w:bCs/>
          <w:sz w:val="24"/>
          <w:szCs w:val="24"/>
        </w:rPr>
        <w:t>one should be careful not to melt them because this is considered '</w:t>
      </w:r>
      <w:proofErr w:type="spellStart"/>
      <w:r w:rsidR="00472648" w:rsidRPr="003D2CC1">
        <w:rPr>
          <w:rFonts w:ascii="Times New Roman" w:eastAsia="Times New Roman" w:hAnsi="Times New Roman" w:cs="Times New Roman"/>
          <w:b/>
          <w:bCs/>
          <w:sz w:val="24"/>
          <w:szCs w:val="24"/>
        </w:rPr>
        <w:t>memareach</w:t>
      </w:r>
      <w:proofErr w:type="spellEnd"/>
      <w:r w:rsidR="00472648" w:rsidRPr="003D2CC1">
        <w:rPr>
          <w:rFonts w:ascii="Times New Roman" w:eastAsia="Times New Roman" w:hAnsi="Times New Roman" w:cs="Times New Roman"/>
          <w:b/>
          <w:bCs/>
          <w:sz w:val="24"/>
          <w:szCs w:val="24"/>
        </w:rPr>
        <w:t>' which is a '</w:t>
      </w:r>
      <w:proofErr w:type="spellStart"/>
      <w:r w:rsidR="00472648" w:rsidRPr="003D2CC1">
        <w:rPr>
          <w:rFonts w:ascii="Times New Roman" w:eastAsia="Times New Roman" w:hAnsi="Times New Roman" w:cs="Times New Roman"/>
          <w:b/>
          <w:bCs/>
          <w:sz w:val="24"/>
          <w:szCs w:val="24"/>
        </w:rPr>
        <w:t>melacha</w:t>
      </w:r>
      <w:proofErr w:type="spellEnd"/>
      <w:r w:rsidR="00472648" w:rsidRPr="003D2CC1">
        <w:rPr>
          <w:rFonts w:ascii="Times New Roman" w:eastAsia="Times New Roman" w:hAnsi="Times New Roman" w:cs="Times New Roman"/>
          <w:b/>
          <w:bCs/>
          <w:sz w:val="24"/>
          <w:szCs w:val="24"/>
        </w:rPr>
        <w:t>'</w:t>
      </w:r>
      <w:r w:rsidR="00472648" w:rsidRPr="003D2CC1">
        <w:rPr>
          <w:rFonts w:ascii="Times New Roman" w:eastAsia="Times New Roman" w:hAnsi="Times New Roman" w:cs="Times New Roman"/>
          <w:sz w:val="24"/>
          <w:szCs w:val="24"/>
        </w:rPr>
        <w:t>. Rather, use prepared candles.</w:t>
      </w:r>
    </w:p>
    <w:p w:rsidR="00472648" w:rsidRPr="003D2CC1" w:rsidRDefault="00E6023D" w:rsidP="009C1EF4">
      <w:pPr>
        <w:spacing w:after="0" w:line="240" w:lineRule="auto"/>
        <w:rPr>
          <w:rFonts w:ascii="Times New Roman" w:eastAsia="Times New Roman" w:hAnsi="Times New Roman" w:cs="Times New Roman"/>
          <w:sz w:val="24"/>
          <w:szCs w:val="24"/>
        </w:rPr>
      </w:pPr>
      <w:r w:rsidRPr="003D2CC1">
        <w:rPr>
          <w:rFonts w:ascii="Times New Roman" w:eastAsia="Times New Roman" w:hAnsi="Times New Roman" w:cs="Times New Roman"/>
          <w:sz w:val="24"/>
          <w:szCs w:val="24"/>
        </w:rPr>
        <w:t>2</w:t>
      </w:r>
      <w:r w:rsidR="00472648" w:rsidRPr="003D2CC1">
        <w:rPr>
          <w:rFonts w:ascii="Times New Roman" w:eastAsia="Times New Roman" w:hAnsi="Times New Roman" w:cs="Times New Roman"/>
          <w:sz w:val="24"/>
          <w:szCs w:val="24"/>
        </w:rPr>
        <w:t xml:space="preserve">. </w:t>
      </w:r>
      <w:r w:rsidR="00472648" w:rsidRPr="003D2CC1">
        <w:rPr>
          <w:rFonts w:ascii="Times New Roman" w:eastAsia="Times New Roman" w:hAnsi="Times New Roman" w:cs="Times New Roman"/>
          <w:b/>
          <w:bCs/>
          <w:sz w:val="24"/>
          <w:szCs w:val="24"/>
        </w:rPr>
        <w:t>Candle lighting – one should light the Shabbat candles before sunset</w:t>
      </w:r>
      <w:r w:rsidR="003A7210">
        <w:rPr>
          <w:rFonts w:ascii="Times New Roman" w:eastAsia="Times New Roman" w:hAnsi="Times New Roman" w:cs="Times New Roman"/>
          <w:b/>
          <w:bCs/>
          <w:sz w:val="24"/>
          <w:szCs w:val="24"/>
        </w:rPr>
        <w:t xml:space="preserve">) </w:t>
      </w:r>
      <w:r w:rsidR="00472648" w:rsidRPr="003D2CC1">
        <w:rPr>
          <w:rFonts w:ascii="Times New Roman" w:eastAsia="Times New Roman" w:hAnsi="Times New Roman" w:cs="Times New Roman"/>
          <w:b/>
          <w:bCs/>
          <w:sz w:val="24"/>
          <w:szCs w:val="24"/>
        </w:rPr>
        <w:t>– like every Shabbat</w:t>
      </w:r>
      <w:r w:rsidR="00472648" w:rsidRPr="003D2CC1">
        <w:rPr>
          <w:rFonts w:ascii="Times New Roman" w:eastAsia="Times New Roman" w:hAnsi="Times New Roman" w:cs="Times New Roman"/>
          <w:sz w:val="24"/>
          <w:szCs w:val="24"/>
        </w:rPr>
        <w:t xml:space="preserve"> </w:t>
      </w:r>
      <w:r w:rsidR="00472648" w:rsidRPr="003A7210">
        <w:rPr>
          <w:rFonts w:ascii="Times New Roman" w:eastAsia="Times New Roman" w:hAnsi="Times New Roman" w:cs="Times New Roman"/>
          <w:b/>
          <w:bCs/>
          <w:sz w:val="24"/>
          <w:szCs w:val="24"/>
        </w:rPr>
        <w:t xml:space="preserve">(candle lighting time: </w:t>
      </w:r>
      <w:r w:rsidRPr="003A7210">
        <w:rPr>
          <w:rFonts w:ascii="Times New Roman" w:eastAsia="Times New Roman" w:hAnsi="Times New Roman" w:cs="Times New Roman" w:hint="cs"/>
          <w:b/>
          <w:bCs/>
          <w:sz w:val="24"/>
          <w:szCs w:val="24"/>
          <w:rtl/>
        </w:rPr>
        <w:t>6:</w:t>
      </w:r>
      <w:r w:rsidR="003A7210" w:rsidRPr="003A7210">
        <w:rPr>
          <w:rFonts w:ascii="Times New Roman" w:eastAsia="Times New Roman" w:hAnsi="Times New Roman" w:cs="Times New Roman"/>
          <w:b/>
          <w:bCs/>
          <w:sz w:val="24"/>
          <w:szCs w:val="24"/>
        </w:rPr>
        <w:t>3</w:t>
      </w:r>
      <w:r w:rsidR="009C1EF4">
        <w:rPr>
          <w:rFonts w:ascii="Times New Roman" w:eastAsia="Times New Roman" w:hAnsi="Times New Roman" w:cs="Times New Roman"/>
          <w:b/>
          <w:bCs/>
          <w:sz w:val="24"/>
          <w:szCs w:val="24"/>
        </w:rPr>
        <w:t>4</w:t>
      </w:r>
      <w:r w:rsidR="00472648" w:rsidRPr="003A7210">
        <w:rPr>
          <w:rFonts w:ascii="Times New Roman" w:eastAsia="Times New Roman" w:hAnsi="Times New Roman" w:cs="Times New Roman"/>
          <w:b/>
          <w:bCs/>
          <w:sz w:val="24"/>
          <w:szCs w:val="24"/>
        </w:rPr>
        <w:t xml:space="preserve"> pm).</w:t>
      </w:r>
      <w:r w:rsidR="00472648" w:rsidRPr="003D2CC1">
        <w:rPr>
          <w:rFonts w:ascii="Times New Roman" w:eastAsia="Times New Roman" w:hAnsi="Times New Roman" w:cs="Times New Roman"/>
          <w:sz w:val="24"/>
          <w:szCs w:val="24"/>
        </w:rPr>
        <w:t xml:space="preserve"> </w:t>
      </w:r>
      <w:r w:rsidRPr="003D2CC1">
        <w:rPr>
          <w:rFonts w:ascii="Times New Roman" w:eastAsia="Times New Roman" w:hAnsi="Times New Roman" w:cs="Times New Roman"/>
          <w:sz w:val="24"/>
          <w:szCs w:val="24"/>
        </w:rPr>
        <w:t>W</w:t>
      </w:r>
      <w:r w:rsidR="00472648" w:rsidRPr="003D2CC1">
        <w:rPr>
          <w:rFonts w:ascii="Times New Roman" w:eastAsia="Times New Roman" w:hAnsi="Times New Roman" w:cs="Times New Roman"/>
          <w:sz w:val="24"/>
          <w:szCs w:val="24"/>
        </w:rPr>
        <w:t xml:space="preserve">e light from an existing fire. </w:t>
      </w:r>
    </w:p>
    <w:p w:rsidR="00472648" w:rsidRPr="003D2CC1" w:rsidRDefault="00472648" w:rsidP="00FD5F5B">
      <w:pPr>
        <w:shd w:val="clear" w:color="auto" w:fill="FFFFFF"/>
        <w:spacing w:after="0" w:line="240" w:lineRule="auto"/>
        <w:rPr>
          <w:rFonts w:ascii="Times New Roman" w:eastAsia="Times New Roman" w:hAnsi="Times New Roman" w:cs="Times New Roman"/>
          <w:color w:val="222222"/>
          <w:sz w:val="24"/>
          <w:szCs w:val="24"/>
        </w:rPr>
      </w:pPr>
    </w:p>
    <w:p w:rsidR="00472648" w:rsidRPr="003D2CC1" w:rsidRDefault="00472648" w:rsidP="007C3861">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 xml:space="preserve">Wishing you all </w:t>
      </w:r>
      <w:r w:rsidR="007C3861">
        <w:rPr>
          <w:rFonts w:ascii="Times New Roman" w:eastAsia="Times New Roman" w:hAnsi="Times New Roman" w:cs="Times New Roman"/>
          <w:color w:val="222222"/>
          <w:sz w:val="24"/>
          <w:szCs w:val="24"/>
        </w:rPr>
        <w:t xml:space="preserve">Pesach Kasher </w:t>
      </w:r>
      <w:proofErr w:type="spellStart"/>
      <w:r w:rsidR="007C3861">
        <w:rPr>
          <w:rFonts w:ascii="Times New Roman" w:eastAsia="Times New Roman" w:hAnsi="Times New Roman" w:cs="Times New Roman"/>
          <w:color w:val="222222"/>
          <w:sz w:val="24"/>
          <w:szCs w:val="24"/>
        </w:rPr>
        <w:t>Vesameach</w:t>
      </w:r>
      <w:proofErr w:type="spellEnd"/>
      <w:r w:rsidR="007C3861">
        <w:rPr>
          <w:rFonts w:ascii="Times New Roman" w:eastAsia="Times New Roman" w:hAnsi="Times New Roman" w:cs="Times New Roman"/>
          <w:color w:val="222222"/>
          <w:sz w:val="24"/>
          <w:szCs w:val="24"/>
        </w:rPr>
        <w:t>!</w:t>
      </w:r>
    </w:p>
    <w:p w:rsidR="00E6023D" w:rsidRDefault="00E6023D" w:rsidP="00FD5F5B">
      <w:pPr>
        <w:shd w:val="clear" w:color="auto" w:fill="FFFFFF"/>
        <w:spacing w:after="0" w:line="240" w:lineRule="auto"/>
        <w:rPr>
          <w:rFonts w:ascii="Times New Roman" w:eastAsia="Times New Roman" w:hAnsi="Times New Roman" w:cs="Times New Roman"/>
          <w:color w:val="222222"/>
          <w:sz w:val="24"/>
          <w:szCs w:val="24"/>
        </w:rPr>
      </w:pPr>
      <w:r w:rsidRPr="003D2CC1">
        <w:rPr>
          <w:rFonts w:ascii="Times New Roman" w:eastAsia="Times New Roman" w:hAnsi="Times New Roman" w:cs="Times New Roman"/>
          <w:color w:val="222222"/>
          <w:sz w:val="24"/>
          <w:szCs w:val="24"/>
        </w:rPr>
        <w:t>AK</w:t>
      </w:r>
    </w:p>
    <w:p w:rsidR="00455685" w:rsidRDefault="00455685" w:rsidP="00FD5F5B">
      <w:pPr>
        <w:shd w:val="clear" w:color="auto" w:fill="FFFFFF"/>
        <w:spacing w:after="0" w:line="240" w:lineRule="auto"/>
        <w:rPr>
          <w:rFonts w:ascii="Times New Roman" w:eastAsia="Times New Roman" w:hAnsi="Times New Roman" w:cs="Times New Roman"/>
          <w:color w:val="222222"/>
          <w:sz w:val="24"/>
          <w:szCs w:val="24"/>
        </w:rPr>
      </w:pPr>
    </w:p>
    <w:p w:rsidR="00455685" w:rsidRPr="003D2CC1" w:rsidRDefault="00455685" w:rsidP="00FD5F5B">
      <w:pPr>
        <w:shd w:val="clear" w:color="auto" w:fill="FFFFFF"/>
        <w:spacing w:after="0" w:line="240" w:lineRule="auto"/>
        <w:rPr>
          <w:rFonts w:ascii="Times New Roman" w:eastAsia="Times New Roman" w:hAnsi="Times New Roman" w:cs="Times New Roman"/>
          <w:color w:val="222222"/>
          <w:sz w:val="24"/>
          <w:szCs w:val="24"/>
        </w:rPr>
      </w:pPr>
    </w:p>
    <w:p w:rsidR="00455685" w:rsidRPr="00472648" w:rsidRDefault="00455685" w:rsidP="007C3861">
      <w:pPr>
        <w:shd w:val="clear" w:color="auto" w:fill="FFFFFF"/>
        <w:bidi/>
        <w:spacing w:after="0" w:line="240" w:lineRule="auto"/>
        <w:rPr>
          <w:rFonts w:ascii="Arial" w:eastAsia="Times New Roman" w:hAnsi="Arial"/>
          <w:color w:val="222222"/>
          <w:sz w:val="19"/>
          <w:szCs w:val="19"/>
          <w:rtl/>
        </w:rPr>
      </w:pPr>
    </w:p>
    <w:p w:rsidR="007C3861" w:rsidRDefault="007C3861" w:rsidP="007C3861">
      <w:pPr>
        <w:shd w:val="clear" w:color="auto" w:fill="FFFFFF"/>
        <w:bidi/>
        <w:spacing w:after="0" w:line="240" w:lineRule="auto"/>
        <w:jc w:val="both"/>
        <w:rPr>
          <w:rFonts w:ascii="David" w:eastAsia="Times New Roman" w:hAnsi="David" w:cs="David" w:hint="cs"/>
          <w:color w:val="222222"/>
          <w:sz w:val="24"/>
          <w:szCs w:val="24"/>
          <w:rtl/>
        </w:rPr>
      </w:pPr>
    </w:p>
    <w:p w:rsidR="007C3861" w:rsidRDefault="007C3861" w:rsidP="007C3861">
      <w:pPr>
        <w:shd w:val="clear" w:color="auto" w:fill="FFFFFF"/>
        <w:bidi/>
        <w:spacing w:after="0" w:line="240" w:lineRule="auto"/>
        <w:rPr>
          <w:rFonts w:ascii="David" w:eastAsia="Times New Roman" w:hAnsi="David" w:cs="David" w:hint="cs"/>
          <w:color w:val="222222"/>
          <w:sz w:val="24"/>
          <w:szCs w:val="24"/>
          <w:rtl/>
        </w:rPr>
      </w:pPr>
      <w:r>
        <w:rPr>
          <w:rFonts w:ascii="David" w:eastAsia="Times New Roman" w:hAnsi="David" w:cs="David" w:hint="cs"/>
          <w:color w:val="222222"/>
          <w:sz w:val="24"/>
          <w:szCs w:val="24"/>
          <w:rtl/>
        </w:rPr>
        <w:t>חברי קהילה יקרים,</w:t>
      </w:r>
    </w:p>
    <w:p w:rsidR="007C3861" w:rsidRDefault="007C3861" w:rsidP="007C3861">
      <w:pPr>
        <w:shd w:val="clear" w:color="auto" w:fill="FFFFFF"/>
        <w:bidi/>
        <w:spacing w:after="0" w:line="240" w:lineRule="auto"/>
        <w:rPr>
          <w:rFonts w:ascii="David" w:eastAsia="Times New Roman" w:hAnsi="David" w:cs="David" w:hint="cs"/>
          <w:color w:val="222222"/>
          <w:sz w:val="24"/>
          <w:szCs w:val="24"/>
          <w:rtl/>
        </w:rPr>
      </w:pPr>
      <w:r>
        <w:rPr>
          <w:rFonts w:ascii="David" w:eastAsia="Times New Roman" w:hAnsi="David" w:cs="David" w:hint="cs"/>
          <w:color w:val="222222"/>
          <w:sz w:val="24"/>
          <w:szCs w:val="24"/>
          <w:rtl/>
        </w:rPr>
        <w:t>שלום וברכה!</w:t>
      </w:r>
    </w:p>
    <w:p w:rsidR="007C3861" w:rsidRDefault="007C3861" w:rsidP="007C3861">
      <w:pPr>
        <w:shd w:val="clear" w:color="auto" w:fill="FFFFFF"/>
        <w:bidi/>
        <w:spacing w:after="0" w:line="240" w:lineRule="auto"/>
        <w:rPr>
          <w:rFonts w:ascii="David" w:eastAsia="Times New Roman" w:hAnsi="David" w:cs="David" w:hint="cs"/>
          <w:color w:val="222222"/>
          <w:sz w:val="24"/>
          <w:szCs w:val="24"/>
          <w:rtl/>
        </w:rPr>
      </w:pPr>
    </w:p>
    <w:p w:rsidR="007C3861" w:rsidRDefault="007C3861" w:rsidP="007C3861">
      <w:pPr>
        <w:shd w:val="clear" w:color="auto" w:fill="FFFFFF"/>
        <w:bidi/>
        <w:spacing w:after="0" w:line="240" w:lineRule="auto"/>
        <w:rPr>
          <w:rFonts w:ascii="David" w:eastAsia="Times New Roman" w:hAnsi="David" w:cs="David" w:hint="cs"/>
          <w:color w:val="222222"/>
          <w:sz w:val="24"/>
          <w:szCs w:val="24"/>
          <w:rtl/>
        </w:rPr>
      </w:pPr>
      <w:r>
        <w:rPr>
          <w:rFonts w:ascii="David" w:eastAsia="Times New Roman" w:hAnsi="David" w:cs="David" w:hint="cs"/>
          <w:color w:val="222222"/>
          <w:sz w:val="24"/>
          <w:szCs w:val="24"/>
          <w:rtl/>
        </w:rPr>
        <w:t>לקראת חג הפסח הבא עלינו לטובה, אני כותב לכם כאן מספר הנחיות הנוגעות לחג שחל בשבת ובפרט לשביעי של פסח ושבת שאחריו.</w:t>
      </w:r>
    </w:p>
    <w:p w:rsidR="007C3861" w:rsidRDefault="007C3861" w:rsidP="007C3861">
      <w:pPr>
        <w:shd w:val="clear" w:color="auto" w:fill="FFFFFF"/>
        <w:bidi/>
        <w:spacing w:after="0" w:line="240" w:lineRule="auto"/>
        <w:rPr>
          <w:rFonts w:ascii="David" w:eastAsia="Times New Roman" w:hAnsi="David" w:cs="David" w:hint="cs"/>
          <w:color w:val="222222"/>
          <w:sz w:val="24"/>
          <w:szCs w:val="24"/>
          <w:rtl/>
        </w:rPr>
      </w:pPr>
    </w:p>
    <w:p w:rsidR="007C3861" w:rsidRDefault="007C3861" w:rsidP="007C3861">
      <w:pPr>
        <w:shd w:val="clear" w:color="auto" w:fill="FFFFFF"/>
        <w:bidi/>
        <w:spacing w:after="0" w:line="240" w:lineRule="auto"/>
        <w:rPr>
          <w:rFonts w:ascii="David" w:eastAsia="Times New Roman" w:hAnsi="David" w:cs="David" w:hint="cs"/>
          <w:color w:val="222222"/>
          <w:sz w:val="24"/>
          <w:szCs w:val="24"/>
          <w:rtl/>
        </w:rPr>
      </w:pPr>
      <w:r>
        <w:rPr>
          <w:rFonts w:ascii="David" w:eastAsia="Times New Roman" w:hAnsi="David" w:cs="David" w:hint="cs"/>
          <w:color w:val="222222"/>
          <w:sz w:val="24"/>
          <w:szCs w:val="24"/>
          <w:rtl/>
        </w:rPr>
        <w:t>כאשר פסח חל בשבת, אין דינים חריגים כל כך, אך בכל זאת יש כמה שינויים:</w:t>
      </w:r>
    </w:p>
    <w:p w:rsidR="007C3861" w:rsidRDefault="007C3861" w:rsidP="007C3861">
      <w:pPr>
        <w:shd w:val="clear" w:color="auto" w:fill="FFFFFF"/>
        <w:bidi/>
        <w:spacing w:after="0" w:line="240" w:lineRule="auto"/>
        <w:rPr>
          <w:rFonts w:ascii="David" w:eastAsia="Times New Roman" w:hAnsi="David" w:cs="David" w:hint="cs"/>
          <w:b/>
          <w:bCs/>
          <w:color w:val="222222"/>
          <w:sz w:val="24"/>
          <w:szCs w:val="24"/>
          <w:rtl/>
        </w:rPr>
      </w:pPr>
    </w:p>
    <w:p w:rsidR="007C3861" w:rsidRPr="00EC5AEF" w:rsidRDefault="007C3861" w:rsidP="007C3861">
      <w:pPr>
        <w:shd w:val="clear" w:color="auto" w:fill="FFFFFF"/>
        <w:bidi/>
        <w:spacing w:after="0" w:line="240" w:lineRule="auto"/>
        <w:rPr>
          <w:rFonts w:ascii="David" w:eastAsia="Times New Roman" w:hAnsi="David" w:cs="David" w:hint="cs"/>
          <w:color w:val="222222"/>
          <w:sz w:val="24"/>
          <w:szCs w:val="24"/>
          <w:rtl/>
        </w:rPr>
      </w:pPr>
      <w:r w:rsidRPr="00EC5AEF">
        <w:rPr>
          <w:rFonts w:ascii="David" w:eastAsia="Times New Roman" w:hAnsi="David" w:cs="David"/>
          <w:b/>
          <w:bCs/>
          <w:color w:val="222222"/>
          <w:sz w:val="24"/>
          <w:szCs w:val="24"/>
          <w:rtl/>
        </w:rPr>
        <w:t>ההכנות לליל הסדר</w:t>
      </w:r>
      <w:r>
        <w:rPr>
          <w:rFonts w:ascii="David" w:eastAsia="Times New Roman" w:hAnsi="David" w:cs="David" w:hint="cs"/>
          <w:color w:val="222222"/>
          <w:sz w:val="24"/>
          <w:szCs w:val="24"/>
          <w:rtl/>
        </w:rPr>
        <w:t>:</w:t>
      </w:r>
    </w:p>
    <w:p w:rsidR="007C3861" w:rsidRDefault="007C3861" w:rsidP="007C3861">
      <w:pPr>
        <w:shd w:val="clear" w:color="auto" w:fill="FFFFFF"/>
        <w:bidi/>
        <w:spacing w:after="0" w:line="240" w:lineRule="auto"/>
        <w:rPr>
          <w:rFonts w:ascii="David" w:eastAsia="Times New Roman" w:hAnsi="David" w:cs="David" w:hint="cs"/>
          <w:color w:val="222222"/>
          <w:sz w:val="24"/>
          <w:szCs w:val="24"/>
          <w:rtl/>
        </w:rPr>
      </w:pPr>
      <w:r w:rsidRPr="00EC5AEF">
        <w:rPr>
          <w:rFonts w:ascii="David" w:eastAsia="Times New Roman" w:hAnsi="David" w:cs="David"/>
          <w:b/>
          <w:bCs/>
          <w:color w:val="222222"/>
          <w:sz w:val="24"/>
          <w:szCs w:val="24"/>
          <w:rtl/>
        </w:rPr>
        <w:t>יש להשלים את הכנת המאכלים המיוחדים לליל הסדר (מי מלח, חרוסת, זרוע) לפני כניסת השבת</w:t>
      </w:r>
      <w:r w:rsidRPr="00EC5AEF">
        <w:rPr>
          <w:rFonts w:ascii="David" w:eastAsia="Times New Roman" w:hAnsi="David" w:cs="David"/>
          <w:color w:val="222222"/>
          <w:sz w:val="24"/>
          <w:szCs w:val="24"/>
        </w:rPr>
        <w:t xml:space="preserve">, </w:t>
      </w:r>
      <w:r w:rsidRPr="00EC5AEF">
        <w:rPr>
          <w:rFonts w:ascii="David" w:eastAsia="Times New Roman" w:hAnsi="David" w:cs="David"/>
          <w:color w:val="222222"/>
          <w:sz w:val="24"/>
          <w:szCs w:val="24"/>
          <w:rtl/>
        </w:rPr>
        <w:t>כיוון שבהכנתם עלולים להיות איסורים שונים</w:t>
      </w:r>
      <w:r w:rsidRPr="00EC5AEF">
        <w:rPr>
          <w:rFonts w:ascii="David" w:eastAsia="Times New Roman" w:hAnsi="David" w:cs="David"/>
          <w:color w:val="222222"/>
          <w:sz w:val="24"/>
          <w:szCs w:val="24"/>
        </w:rPr>
        <w:t>.</w:t>
      </w:r>
    </w:p>
    <w:p w:rsidR="007C3861" w:rsidRPr="00EC5AEF" w:rsidRDefault="007C3861" w:rsidP="007C3861">
      <w:pPr>
        <w:shd w:val="clear" w:color="auto" w:fill="FFFFFF"/>
        <w:bidi/>
        <w:spacing w:after="0" w:line="240" w:lineRule="auto"/>
        <w:rPr>
          <w:rFonts w:ascii="David" w:eastAsia="Times New Roman" w:hAnsi="David" w:cs="David"/>
          <w:color w:val="222222"/>
          <w:sz w:val="24"/>
          <w:szCs w:val="24"/>
        </w:rPr>
      </w:pPr>
    </w:p>
    <w:p w:rsidR="007C3861" w:rsidRPr="00EC5AEF" w:rsidRDefault="007C3861" w:rsidP="007C3861">
      <w:pPr>
        <w:shd w:val="clear" w:color="auto" w:fill="FFFFFF"/>
        <w:bidi/>
        <w:spacing w:after="0" w:line="240" w:lineRule="auto"/>
        <w:rPr>
          <w:rFonts w:ascii="David" w:eastAsia="Times New Roman" w:hAnsi="David" w:cs="David"/>
          <w:color w:val="222222"/>
          <w:sz w:val="24"/>
          <w:szCs w:val="24"/>
        </w:rPr>
      </w:pPr>
      <w:r w:rsidRPr="00EC5AEF">
        <w:rPr>
          <w:rFonts w:ascii="David" w:eastAsia="Times New Roman" w:hAnsi="David" w:cs="David"/>
          <w:b/>
          <w:bCs/>
          <w:color w:val="222222"/>
          <w:sz w:val="24"/>
          <w:szCs w:val="24"/>
          <w:rtl/>
        </w:rPr>
        <w:t>מי מלח</w:t>
      </w:r>
      <w:r>
        <w:rPr>
          <w:rFonts w:ascii="David" w:eastAsia="Times New Roman" w:hAnsi="David" w:cs="David" w:hint="cs"/>
          <w:b/>
          <w:bCs/>
          <w:color w:val="222222"/>
          <w:sz w:val="24"/>
          <w:szCs w:val="24"/>
          <w:rtl/>
        </w:rPr>
        <w:t>:</w:t>
      </w:r>
      <w:r w:rsidRPr="00EC5AEF">
        <w:rPr>
          <w:rFonts w:ascii="David" w:eastAsia="Times New Roman" w:hAnsi="David" w:cs="David"/>
          <w:color w:val="222222"/>
          <w:sz w:val="24"/>
          <w:szCs w:val="24"/>
        </w:rPr>
        <w:t xml:space="preserve"> </w:t>
      </w:r>
      <w:r w:rsidRPr="00EC5AEF">
        <w:rPr>
          <w:rFonts w:ascii="David" w:eastAsia="Times New Roman" w:hAnsi="David" w:cs="David"/>
          <w:color w:val="222222"/>
          <w:sz w:val="24"/>
          <w:szCs w:val="24"/>
          <w:rtl/>
        </w:rPr>
        <w:t>אסור להכין בשבת מי מלח חזקים (שליש מלח, ושני שליש מים), משום שהדבר נראה כמלאכת מעבד (את העור). לכן מצד הדין ניתן להכין מי מלח בשבת, כי מכינים בריכוז הרבה יותר קטן. עם זאת, לכתחילה כתבו הפוסקים שיש להכין מי מלח לפני שבת. אם לא הכינו מי מלח, ניתן להכין בשבת כמות קטנה, אך כזו שתספיק כדי לכסות את הכרפס (משנה ברורה שם). יש לשים קודם את המלח ואחר כך את המים, כך שאופן</w:t>
      </w:r>
      <w:r>
        <w:rPr>
          <w:rFonts w:ascii="David" w:eastAsia="Times New Roman" w:hAnsi="David" w:cs="David"/>
          <w:color w:val="222222"/>
          <w:sz w:val="24"/>
          <w:szCs w:val="24"/>
          <w:rtl/>
        </w:rPr>
        <w:t xml:space="preserve"> ההכנה יהיה הפוך מהרגיל ביום חו</w:t>
      </w:r>
      <w:r>
        <w:rPr>
          <w:rFonts w:ascii="David" w:eastAsia="Times New Roman" w:hAnsi="David" w:cs="David" w:hint="cs"/>
          <w:color w:val="222222"/>
          <w:sz w:val="24"/>
          <w:szCs w:val="24"/>
          <w:rtl/>
        </w:rPr>
        <w:t>ל ובכך יהיה שינוי.</w:t>
      </w:r>
    </w:p>
    <w:p w:rsidR="007C3861" w:rsidRPr="00EC5AEF" w:rsidRDefault="007C3861" w:rsidP="007C3861">
      <w:pPr>
        <w:shd w:val="clear" w:color="auto" w:fill="FFFFFF"/>
        <w:bidi/>
        <w:spacing w:after="0" w:line="240" w:lineRule="auto"/>
        <w:rPr>
          <w:rFonts w:ascii="David" w:eastAsia="Times New Roman" w:hAnsi="David" w:cs="David"/>
          <w:color w:val="222222"/>
          <w:sz w:val="24"/>
          <w:szCs w:val="24"/>
        </w:rPr>
      </w:pPr>
      <w:r w:rsidRPr="00EC5AEF">
        <w:rPr>
          <w:rFonts w:ascii="David" w:eastAsia="Times New Roman" w:hAnsi="David" w:cs="David"/>
          <w:b/>
          <w:bCs/>
          <w:color w:val="222222"/>
          <w:sz w:val="24"/>
          <w:szCs w:val="24"/>
          <w:rtl/>
        </w:rPr>
        <w:t>חרוסת</w:t>
      </w:r>
      <w:r>
        <w:rPr>
          <w:rFonts w:ascii="David" w:eastAsia="Times New Roman" w:hAnsi="David" w:cs="David" w:hint="cs"/>
          <w:b/>
          <w:bCs/>
          <w:color w:val="222222"/>
          <w:sz w:val="24"/>
          <w:szCs w:val="24"/>
          <w:rtl/>
        </w:rPr>
        <w:t>:</w:t>
      </w:r>
      <w:r w:rsidRPr="00EC5AEF">
        <w:rPr>
          <w:rFonts w:ascii="David" w:eastAsia="Times New Roman" w:hAnsi="David" w:cs="David"/>
          <w:color w:val="222222"/>
          <w:sz w:val="24"/>
          <w:szCs w:val="24"/>
        </w:rPr>
        <w:t xml:space="preserve"> </w:t>
      </w:r>
      <w:r w:rsidRPr="00EC5AEF">
        <w:rPr>
          <w:rFonts w:ascii="David" w:eastAsia="Times New Roman" w:hAnsi="David" w:cs="David"/>
          <w:color w:val="222222"/>
          <w:sz w:val="24"/>
          <w:szCs w:val="24"/>
          <w:rtl/>
        </w:rPr>
        <w:t>בהכנת חרוסת עלולות להיות בעיות מצד טוחן ולש. לכן, אם לא הכינו חרוסת לפני השבת, יש לחתוך את האגוזים לחתיכות קצת גדולות. לגבי הלישה: יעשה בלילה רכה (יחסית נוזלית), ובשני שינויים :א. ייתן בקערה קודם את היין ואחר כך את האגוזים ושאר המצרכים. ב. לכתחילה יערב באצבעו (לדעת</w:t>
      </w:r>
      <w:r w:rsidRPr="00EC5AEF">
        <w:rPr>
          <w:rFonts w:ascii="David" w:eastAsia="Times New Roman" w:hAnsi="David" w:cs="David"/>
          <w:color w:val="222222"/>
          <w:sz w:val="24"/>
          <w:szCs w:val="24"/>
        </w:rPr>
        <w:t> </w:t>
      </w:r>
      <w:proofErr w:type="spellStart"/>
      <w:r w:rsidRPr="00EC5AEF">
        <w:rPr>
          <w:rFonts w:ascii="David" w:eastAsia="Times New Roman" w:hAnsi="David" w:cs="David"/>
          <w:b/>
          <w:bCs/>
          <w:color w:val="222222"/>
          <w:sz w:val="24"/>
          <w:szCs w:val="24"/>
          <w:rtl/>
        </w:rPr>
        <w:t>החזו"א</w:t>
      </w:r>
      <w:proofErr w:type="spellEnd"/>
      <w:r>
        <w:rPr>
          <w:rFonts w:ascii="David" w:eastAsia="Times New Roman" w:hAnsi="David" w:cs="David" w:hint="cs"/>
          <w:color w:val="222222"/>
          <w:sz w:val="24"/>
          <w:szCs w:val="24"/>
          <w:rtl/>
        </w:rPr>
        <w:t xml:space="preserve"> </w:t>
      </w:r>
      <w:r w:rsidRPr="00EC5AEF">
        <w:rPr>
          <w:rFonts w:ascii="David" w:eastAsia="Times New Roman" w:hAnsi="David" w:cs="David"/>
          <w:color w:val="222222"/>
          <w:sz w:val="24"/>
          <w:szCs w:val="24"/>
          <w:rtl/>
        </w:rPr>
        <w:t>ניתן לערב בכף). מי שעושה בלילה עבה בשני השינויים הללו, יש לו על מי לסמוך</w:t>
      </w:r>
      <w:r>
        <w:rPr>
          <w:rFonts w:ascii="David" w:eastAsia="Times New Roman" w:hAnsi="David" w:cs="David" w:hint="cs"/>
          <w:color w:val="222222"/>
          <w:sz w:val="24"/>
          <w:szCs w:val="24"/>
          <w:rtl/>
        </w:rPr>
        <w:t>.</w:t>
      </w:r>
      <w:r w:rsidRPr="00EC5AEF">
        <w:rPr>
          <w:rFonts w:ascii="David" w:eastAsia="Times New Roman" w:hAnsi="David" w:cs="David"/>
          <w:color w:val="222222"/>
          <w:sz w:val="24"/>
          <w:szCs w:val="24"/>
          <w:rtl/>
        </w:rPr>
        <w:t xml:space="preserve"> אם נתנו מעט משקה בחרוסת לפני שבת (אך קצת יותר מכמה טיפות), ניתן להוסיף בשבת עוד משקה</w:t>
      </w:r>
      <w:r>
        <w:rPr>
          <w:rFonts w:ascii="David" w:eastAsia="Times New Roman" w:hAnsi="David" w:cs="David" w:hint="cs"/>
          <w:color w:val="222222"/>
          <w:sz w:val="24"/>
          <w:szCs w:val="24"/>
          <w:rtl/>
        </w:rPr>
        <w:t>.</w:t>
      </w:r>
    </w:p>
    <w:p w:rsidR="007C3861" w:rsidRDefault="007C3861" w:rsidP="007C3861">
      <w:pPr>
        <w:shd w:val="clear" w:color="auto" w:fill="FFFFFF"/>
        <w:bidi/>
        <w:spacing w:after="0" w:line="240" w:lineRule="auto"/>
        <w:rPr>
          <w:rFonts w:ascii="David" w:eastAsia="Times New Roman" w:hAnsi="David" w:cs="David" w:hint="cs"/>
          <w:color w:val="222222"/>
          <w:sz w:val="24"/>
          <w:szCs w:val="24"/>
          <w:rtl/>
        </w:rPr>
      </w:pPr>
      <w:r w:rsidRPr="00EC5AEF">
        <w:rPr>
          <w:rFonts w:ascii="David" w:eastAsia="Times New Roman" w:hAnsi="David" w:cs="David"/>
          <w:b/>
          <w:bCs/>
          <w:color w:val="222222"/>
          <w:sz w:val="24"/>
          <w:szCs w:val="24"/>
          <w:rtl/>
        </w:rPr>
        <w:t>זרוע</w:t>
      </w:r>
      <w:r>
        <w:rPr>
          <w:rFonts w:ascii="David" w:eastAsia="Times New Roman" w:hAnsi="David" w:cs="David" w:hint="cs"/>
          <w:b/>
          <w:bCs/>
          <w:color w:val="222222"/>
          <w:sz w:val="24"/>
          <w:szCs w:val="24"/>
          <w:rtl/>
        </w:rPr>
        <w:t>:</w:t>
      </w:r>
      <w:r w:rsidRPr="00EC5AEF">
        <w:rPr>
          <w:rFonts w:ascii="David" w:eastAsia="Times New Roman" w:hAnsi="David" w:cs="David"/>
          <w:color w:val="222222"/>
          <w:sz w:val="24"/>
          <w:szCs w:val="24"/>
        </w:rPr>
        <w:t xml:space="preserve"> </w:t>
      </w:r>
      <w:r w:rsidRPr="00EC5AEF">
        <w:rPr>
          <w:rFonts w:ascii="David" w:eastAsia="Times New Roman" w:hAnsi="David" w:cs="David"/>
          <w:color w:val="222222"/>
          <w:sz w:val="24"/>
          <w:szCs w:val="24"/>
          <w:rtl/>
        </w:rPr>
        <w:t>אם לא צלו את הזרוע לפני השבת, אסור כמובן לצלותה בשבת, אלא יניחו בקערה זרוע מבושלת שאינה צלויה</w:t>
      </w:r>
      <w:r w:rsidRPr="00EC5AEF">
        <w:rPr>
          <w:rFonts w:ascii="David" w:eastAsia="Times New Roman" w:hAnsi="David" w:cs="David"/>
          <w:color w:val="222222"/>
          <w:sz w:val="24"/>
          <w:szCs w:val="24"/>
        </w:rPr>
        <w:t>.</w:t>
      </w:r>
    </w:p>
    <w:p w:rsidR="007C3861" w:rsidRDefault="007C3861" w:rsidP="007C3861">
      <w:pPr>
        <w:shd w:val="clear" w:color="auto" w:fill="FFFFFF"/>
        <w:bidi/>
        <w:spacing w:after="0" w:line="240" w:lineRule="auto"/>
        <w:rPr>
          <w:rFonts w:ascii="David" w:eastAsia="Times New Roman" w:hAnsi="David" w:cs="David" w:hint="cs"/>
          <w:color w:val="222222"/>
          <w:sz w:val="24"/>
          <w:szCs w:val="24"/>
          <w:rtl/>
        </w:rPr>
      </w:pPr>
    </w:p>
    <w:p w:rsidR="007C3861" w:rsidRDefault="007C3861" w:rsidP="007C3861">
      <w:pPr>
        <w:shd w:val="clear" w:color="auto" w:fill="FFFFFF"/>
        <w:bidi/>
        <w:spacing w:after="0" w:line="240" w:lineRule="auto"/>
        <w:jc w:val="both"/>
        <w:rPr>
          <w:rFonts w:ascii="David" w:eastAsia="Times New Roman" w:hAnsi="David" w:cs="David" w:hint="cs"/>
          <w:b/>
          <w:bCs/>
          <w:color w:val="222222"/>
          <w:sz w:val="24"/>
          <w:szCs w:val="24"/>
          <w:rtl/>
        </w:rPr>
      </w:pPr>
      <w:r w:rsidRPr="00EC5AEF">
        <w:rPr>
          <w:rFonts w:ascii="David" w:eastAsia="Times New Roman" w:hAnsi="David" w:cs="David"/>
          <w:b/>
          <w:bCs/>
          <w:color w:val="222222"/>
          <w:sz w:val="24"/>
          <w:szCs w:val="24"/>
          <w:rtl/>
        </w:rPr>
        <w:lastRenderedPageBreak/>
        <w:t>תפילת ערבית</w:t>
      </w:r>
      <w:r>
        <w:rPr>
          <w:rFonts w:ascii="David" w:eastAsia="Times New Roman" w:hAnsi="David" w:cs="David" w:hint="cs"/>
          <w:b/>
          <w:bCs/>
          <w:color w:val="222222"/>
          <w:sz w:val="24"/>
          <w:szCs w:val="24"/>
          <w:rtl/>
        </w:rPr>
        <w:t>:</w:t>
      </w:r>
    </w:p>
    <w:p w:rsidR="007C3861" w:rsidRPr="00EC5AEF" w:rsidRDefault="007C3861" w:rsidP="007C3861">
      <w:pPr>
        <w:shd w:val="clear" w:color="auto" w:fill="FFFFFF"/>
        <w:bidi/>
        <w:spacing w:after="0" w:line="240" w:lineRule="auto"/>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אומרים </w:t>
      </w:r>
      <w:proofErr w:type="spellStart"/>
      <w:r>
        <w:rPr>
          <w:rFonts w:ascii="David" w:eastAsia="Times New Roman" w:hAnsi="David" w:cs="David" w:hint="cs"/>
          <w:color w:val="222222"/>
          <w:sz w:val="24"/>
          <w:szCs w:val="24"/>
          <w:rtl/>
        </w:rPr>
        <w:t>ויכולו</w:t>
      </w:r>
      <w:proofErr w:type="spellEnd"/>
      <w:r>
        <w:rPr>
          <w:rFonts w:ascii="David" w:eastAsia="Times New Roman" w:hAnsi="David" w:cs="David" w:hint="cs"/>
          <w:color w:val="222222"/>
          <w:sz w:val="24"/>
          <w:szCs w:val="24"/>
          <w:rtl/>
        </w:rPr>
        <w:t xml:space="preserve"> אך לא אומרים מעין שבע ומגן אבות</w:t>
      </w:r>
      <w:r>
        <w:rPr>
          <w:rFonts w:ascii="David" w:eastAsia="Times New Roman" w:hAnsi="David" w:cs="David" w:hint="cs"/>
          <w:color w:val="222222"/>
          <w:sz w:val="24"/>
          <w:szCs w:val="24"/>
          <w:rtl/>
        </w:rPr>
        <w:t xml:space="preserve"> (גם בבית הכנסת!)</w:t>
      </w:r>
      <w:r>
        <w:rPr>
          <w:rFonts w:ascii="David" w:eastAsia="Times New Roman" w:hAnsi="David" w:cs="David" w:hint="cs"/>
          <w:color w:val="222222"/>
          <w:sz w:val="24"/>
          <w:szCs w:val="24"/>
          <w:rtl/>
        </w:rPr>
        <w:t xml:space="preserve">. </w:t>
      </w:r>
    </w:p>
    <w:p w:rsidR="007C3861" w:rsidRDefault="007C3861" w:rsidP="007C3861">
      <w:pPr>
        <w:shd w:val="clear" w:color="auto" w:fill="FFFFFF"/>
        <w:bidi/>
        <w:spacing w:after="0" w:line="240" w:lineRule="auto"/>
        <w:jc w:val="both"/>
        <w:rPr>
          <w:rFonts w:ascii="David" w:eastAsia="Times New Roman" w:hAnsi="David" w:cs="David" w:hint="cs"/>
          <w:b/>
          <w:bCs/>
          <w:color w:val="222222"/>
          <w:sz w:val="24"/>
          <w:szCs w:val="24"/>
          <w:rtl/>
        </w:rPr>
      </w:pPr>
    </w:p>
    <w:p w:rsidR="007C3861" w:rsidRPr="00EC5AEF" w:rsidRDefault="007C3861" w:rsidP="007C3861">
      <w:pPr>
        <w:shd w:val="clear" w:color="auto" w:fill="FFFFFF"/>
        <w:bidi/>
        <w:spacing w:after="0" w:line="240" w:lineRule="auto"/>
        <w:jc w:val="both"/>
        <w:rPr>
          <w:rFonts w:ascii="David" w:eastAsia="Times New Roman" w:hAnsi="David" w:cs="David"/>
          <w:color w:val="222222"/>
          <w:sz w:val="24"/>
          <w:szCs w:val="24"/>
        </w:rPr>
      </w:pPr>
      <w:r>
        <w:rPr>
          <w:rFonts w:ascii="David" w:eastAsia="Times New Roman" w:hAnsi="David" w:cs="David" w:hint="cs"/>
          <w:b/>
          <w:bCs/>
          <w:color w:val="222222"/>
          <w:sz w:val="24"/>
          <w:szCs w:val="24"/>
          <w:rtl/>
        </w:rPr>
        <w:t>שלום עליכם ואשת חיל</w:t>
      </w:r>
      <w:r>
        <w:rPr>
          <w:rFonts w:ascii="David" w:eastAsia="Times New Roman" w:hAnsi="David" w:cs="David" w:hint="cs"/>
          <w:color w:val="222222"/>
          <w:sz w:val="24"/>
          <w:szCs w:val="24"/>
          <w:rtl/>
        </w:rPr>
        <w:t>:</w:t>
      </w:r>
    </w:p>
    <w:p w:rsidR="007C3861" w:rsidRDefault="007C3861" w:rsidP="007C3861">
      <w:pPr>
        <w:shd w:val="clear" w:color="auto" w:fill="FFFFFF"/>
        <w:bidi/>
        <w:spacing w:after="0" w:line="240" w:lineRule="auto"/>
        <w:jc w:val="both"/>
        <w:rPr>
          <w:rFonts w:ascii="David" w:eastAsia="Times New Roman" w:hAnsi="David" w:cs="David" w:hint="cs"/>
          <w:color w:val="222222"/>
          <w:sz w:val="24"/>
          <w:szCs w:val="24"/>
          <w:rtl/>
        </w:rPr>
      </w:pPr>
      <w:r w:rsidRPr="00EC5AEF">
        <w:rPr>
          <w:rFonts w:ascii="David" w:eastAsia="Times New Roman" w:hAnsi="David" w:cs="David"/>
          <w:color w:val="222222"/>
          <w:sz w:val="24"/>
          <w:szCs w:val="24"/>
          <w:rtl/>
        </w:rPr>
        <w:t>יש שאינם אומרים 'שלום עליכם' בכל יום טוב שחל בשבת</w:t>
      </w:r>
      <w:r>
        <w:rPr>
          <w:rFonts w:ascii="David" w:eastAsia="Times New Roman" w:hAnsi="David" w:cs="David" w:hint="cs"/>
          <w:color w:val="222222"/>
          <w:sz w:val="24"/>
          <w:szCs w:val="24"/>
          <w:rtl/>
        </w:rPr>
        <w:t xml:space="preserve">. </w:t>
      </w:r>
      <w:r w:rsidRPr="00EC5AEF">
        <w:rPr>
          <w:rFonts w:ascii="David" w:eastAsia="Times New Roman" w:hAnsi="David" w:cs="David"/>
          <w:color w:val="222222"/>
          <w:sz w:val="24"/>
          <w:szCs w:val="24"/>
          <w:rtl/>
        </w:rPr>
        <w:t>מבין אלו הנוהגים לאומרו, יש שאינם אומרים אותו בליל הסדר כדי למהר ולהתחיל בסדר</w:t>
      </w:r>
      <w:r>
        <w:rPr>
          <w:rFonts w:ascii="David" w:eastAsia="Times New Roman" w:hAnsi="David" w:cs="David" w:hint="cs"/>
          <w:color w:val="222222"/>
          <w:sz w:val="24"/>
          <w:szCs w:val="24"/>
          <w:rtl/>
        </w:rPr>
        <w:t xml:space="preserve">, </w:t>
      </w:r>
      <w:r w:rsidRPr="00EC5AEF">
        <w:rPr>
          <w:rFonts w:ascii="David" w:eastAsia="Times New Roman" w:hAnsi="David" w:cs="David"/>
          <w:color w:val="222222"/>
          <w:sz w:val="24"/>
          <w:szCs w:val="24"/>
          <w:rtl/>
        </w:rPr>
        <w:t>ויש שנוהגים לאומרו</w:t>
      </w:r>
      <w:r>
        <w:rPr>
          <w:rFonts w:ascii="David" w:eastAsia="Times New Roman" w:hAnsi="David" w:cs="David" w:hint="cs"/>
          <w:color w:val="222222"/>
          <w:sz w:val="24"/>
          <w:szCs w:val="24"/>
          <w:rtl/>
        </w:rPr>
        <w:t xml:space="preserve">. ידידי הרב רימון אומר שיתכן להציע </w:t>
      </w:r>
      <w:r w:rsidRPr="00EC5AEF">
        <w:rPr>
          <w:rFonts w:ascii="David" w:eastAsia="Times New Roman" w:hAnsi="David" w:cs="David"/>
          <w:color w:val="222222"/>
          <w:sz w:val="24"/>
          <w:szCs w:val="24"/>
          <w:rtl/>
        </w:rPr>
        <w:t>לומר פעם אחת כל בית</w:t>
      </w:r>
      <w:r>
        <w:rPr>
          <w:rFonts w:ascii="David" w:eastAsia="Times New Roman" w:hAnsi="David" w:cs="David" w:hint="cs"/>
          <w:color w:val="222222"/>
          <w:sz w:val="24"/>
          <w:szCs w:val="24"/>
          <w:rtl/>
        </w:rPr>
        <w:t>.</w:t>
      </w:r>
      <w:r w:rsidRPr="00EC5AEF">
        <w:rPr>
          <w:rFonts w:ascii="David" w:eastAsia="Times New Roman" w:hAnsi="David" w:cs="David"/>
          <w:color w:val="222222"/>
          <w:sz w:val="24"/>
          <w:szCs w:val="24"/>
          <w:rtl/>
        </w:rPr>
        <w:t xml:space="preserve"> </w:t>
      </w:r>
      <w:r>
        <w:rPr>
          <w:rFonts w:ascii="David" w:eastAsia="Times New Roman" w:hAnsi="David" w:cs="David" w:hint="cs"/>
          <w:color w:val="222222"/>
          <w:sz w:val="24"/>
          <w:szCs w:val="24"/>
          <w:rtl/>
        </w:rPr>
        <w:t>ומי שיש לו מנהג בדבר ינהג כמנהגו.</w:t>
      </w:r>
    </w:p>
    <w:p w:rsidR="007C3861" w:rsidRDefault="007C3861" w:rsidP="007C3861">
      <w:pPr>
        <w:shd w:val="clear" w:color="auto" w:fill="FFFFFF"/>
        <w:bidi/>
        <w:spacing w:after="0" w:line="240" w:lineRule="auto"/>
        <w:jc w:val="both"/>
        <w:rPr>
          <w:rFonts w:ascii="David" w:eastAsia="Times New Roman" w:hAnsi="David" w:cs="David" w:hint="cs"/>
          <w:color w:val="222222"/>
          <w:sz w:val="24"/>
          <w:szCs w:val="24"/>
          <w:rtl/>
        </w:rPr>
      </w:pPr>
    </w:p>
    <w:p w:rsidR="007C3861" w:rsidRPr="007C3861" w:rsidRDefault="007C3861" w:rsidP="007C3861">
      <w:pPr>
        <w:shd w:val="clear" w:color="auto" w:fill="FFFFFF"/>
        <w:bidi/>
        <w:spacing w:after="0" w:line="240" w:lineRule="auto"/>
        <w:jc w:val="both"/>
        <w:rPr>
          <w:rFonts w:ascii="David" w:eastAsia="Times New Roman" w:hAnsi="David" w:cs="David" w:hint="cs"/>
          <w:b/>
          <w:bCs/>
          <w:color w:val="222222"/>
          <w:sz w:val="24"/>
          <w:szCs w:val="24"/>
          <w:rtl/>
        </w:rPr>
      </w:pPr>
      <w:r w:rsidRPr="007C3861">
        <w:rPr>
          <w:rFonts w:ascii="David" w:eastAsia="Times New Roman" w:hAnsi="David" w:cs="David" w:hint="cs"/>
          <w:b/>
          <w:bCs/>
          <w:color w:val="222222"/>
          <w:sz w:val="24"/>
          <w:szCs w:val="24"/>
          <w:rtl/>
        </w:rPr>
        <w:t>קידוש</w:t>
      </w:r>
      <w:r>
        <w:rPr>
          <w:rFonts w:ascii="David" w:eastAsia="Times New Roman" w:hAnsi="David" w:cs="David" w:hint="cs"/>
          <w:b/>
          <w:bCs/>
          <w:color w:val="222222"/>
          <w:sz w:val="24"/>
          <w:szCs w:val="24"/>
          <w:rtl/>
        </w:rPr>
        <w:t>:</w:t>
      </w:r>
    </w:p>
    <w:p w:rsidR="007C3861" w:rsidRPr="00EC5AEF" w:rsidRDefault="007C3861" w:rsidP="007C3861">
      <w:pPr>
        <w:shd w:val="clear" w:color="auto" w:fill="FFFFFF"/>
        <w:bidi/>
        <w:spacing w:after="0" w:line="240" w:lineRule="auto"/>
        <w:jc w:val="both"/>
        <w:rPr>
          <w:rFonts w:ascii="David" w:eastAsia="Times New Roman" w:hAnsi="David" w:cs="David"/>
          <w:color w:val="222222"/>
          <w:sz w:val="24"/>
          <w:szCs w:val="24"/>
        </w:rPr>
      </w:pPr>
      <w:r>
        <w:rPr>
          <w:rFonts w:ascii="David" w:eastAsia="Times New Roman" w:hAnsi="David" w:cs="David" w:hint="cs"/>
          <w:color w:val="222222"/>
          <w:sz w:val="24"/>
          <w:szCs w:val="24"/>
          <w:rtl/>
        </w:rPr>
        <w:t>קידוש של שבת ויום טוב. אני מזכיר שלא לעשות קידוש לפני צאת הכוכבים (19:29</w:t>
      </w:r>
      <w:r>
        <w:rPr>
          <w:rFonts w:ascii="David" w:eastAsia="Times New Roman" w:hAnsi="David" w:cs="David"/>
          <w:color w:val="222222"/>
          <w:sz w:val="24"/>
          <w:szCs w:val="24"/>
        </w:rPr>
        <w:t>(</w:t>
      </w:r>
    </w:p>
    <w:p w:rsidR="007C3861" w:rsidRDefault="007C3861" w:rsidP="007C3861">
      <w:pPr>
        <w:shd w:val="clear" w:color="auto" w:fill="FFFFFF"/>
        <w:bidi/>
        <w:spacing w:after="0" w:line="240" w:lineRule="auto"/>
        <w:rPr>
          <w:rFonts w:ascii="David" w:eastAsia="Times New Roman" w:hAnsi="David" w:cs="David" w:hint="cs"/>
          <w:color w:val="222222"/>
          <w:sz w:val="24"/>
          <w:szCs w:val="24"/>
          <w:rtl/>
        </w:rPr>
      </w:pPr>
    </w:p>
    <w:p w:rsidR="007C3861" w:rsidRDefault="007C3861" w:rsidP="007C3861">
      <w:pPr>
        <w:shd w:val="clear" w:color="auto" w:fill="FFFFFF"/>
        <w:bidi/>
        <w:spacing w:after="0" w:line="240" w:lineRule="auto"/>
        <w:rPr>
          <w:rFonts w:ascii="David" w:eastAsia="Times New Roman" w:hAnsi="David" w:cs="David" w:hint="cs"/>
          <w:color w:val="222222"/>
          <w:sz w:val="24"/>
          <w:szCs w:val="24"/>
          <w:rtl/>
        </w:rPr>
      </w:pPr>
      <w:r w:rsidRPr="007C3861">
        <w:rPr>
          <w:rFonts w:ascii="David" w:eastAsia="Times New Roman" w:hAnsi="David" w:cs="David" w:hint="cs"/>
          <w:b/>
          <w:bCs/>
          <w:color w:val="222222"/>
          <w:sz w:val="24"/>
          <w:szCs w:val="24"/>
          <w:rtl/>
        </w:rPr>
        <w:t>חצות הלילה</w:t>
      </w:r>
      <w:r>
        <w:rPr>
          <w:rFonts w:ascii="David" w:eastAsia="Times New Roman" w:hAnsi="David" w:cs="David" w:hint="cs"/>
          <w:color w:val="222222"/>
          <w:sz w:val="24"/>
          <w:szCs w:val="24"/>
          <w:rtl/>
        </w:rPr>
        <w:t xml:space="preserve"> </w:t>
      </w:r>
      <w:r>
        <w:rPr>
          <w:rFonts w:ascii="David" w:eastAsia="Times New Roman" w:hAnsi="David" w:cs="David"/>
          <w:color w:val="222222"/>
          <w:sz w:val="24"/>
          <w:szCs w:val="24"/>
          <w:rtl/>
        </w:rPr>
        <w:t>–</w:t>
      </w:r>
      <w:r>
        <w:rPr>
          <w:rFonts w:ascii="David" w:eastAsia="Times New Roman" w:hAnsi="David" w:cs="David" w:hint="cs"/>
          <w:color w:val="222222"/>
          <w:sz w:val="24"/>
          <w:szCs w:val="24"/>
          <w:rtl/>
        </w:rPr>
        <w:t xml:space="preserve"> ב 00:37 .</w:t>
      </w:r>
    </w:p>
    <w:p w:rsidR="007C3861" w:rsidRDefault="007C3861" w:rsidP="007C3861">
      <w:pPr>
        <w:shd w:val="clear" w:color="auto" w:fill="FFFFFF"/>
        <w:bidi/>
        <w:spacing w:after="0" w:line="240" w:lineRule="auto"/>
        <w:rPr>
          <w:rFonts w:ascii="David" w:eastAsia="Times New Roman" w:hAnsi="David" w:cs="David" w:hint="cs"/>
          <w:color w:val="222222"/>
          <w:sz w:val="24"/>
          <w:szCs w:val="24"/>
          <w:rtl/>
        </w:rPr>
      </w:pPr>
    </w:p>
    <w:p w:rsidR="007C3861" w:rsidRDefault="007C3861" w:rsidP="007C3861">
      <w:pPr>
        <w:shd w:val="clear" w:color="auto" w:fill="FFFFFF"/>
        <w:bidi/>
        <w:spacing w:after="0" w:line="240" w:lineRule="auto"/>
        <w:rPr>
          <w:rFonts w:ascii="Times New Roman" w:eastAsia="Times New Roman" w:hAnsi="Times New Roman" w:cs="David"/>
          <w:color w:val="222222"/>
          <w:sz w:val="24"/>
          <w:szCs w:val="24"/>
          <w:rtl/>
        </w:rPr>
      </w:pPr>
      <w:r>
        <w:rPr>
          <w:rFonts w:ascii="Times New Roman" w:eastAsia="Times New Roman" w:hAnsi="Times New Roman" w:cs="David" w:hint="cs"/>
          <w:color w:val="222222"/>
          <w:sz w:val="24"/>
          <w:szCs w:val="24"/>
          <w:rtl/>
        </w:rPr>
        <w:t xml:space="preserve">כיוון שהשנה שביעי של פסח חל </w:t>
      </w:r>
      <w:r>
        <w:rPr>
          <w:rFonts w:ascii="Times New Roman" w:eastAsia="Times New Roman" w:hAnsi="Times New Roman" w:cs="David" w:hint="cs"/>
          <w:color w:val="222222"/>
          <w:sz w:val="24"/>
          <w:szCs w:val="24"/>
          <w:rtl/>
        </w:rPr>
        <w:t xml:space="preserve">ביום ו ערב שבת, </w:t>
      </w:r>
      <w:r>
        <w:rPr>
          <w:rFonts w:ascii="Times New Roman" w:eastAsia="Times New Roman" w:hAnsi="Times New Roman" w:cs="David" w:hint="cs"/>
          <w:color w:val="222222"/>
          <w:sz w:val="24"/>
          <w:szCs w:val="24"/>
          <w:rtl/>
        </w:rPr>
        <w:t xml:space="preserve">ברצוני לכתוב לכם מספר הנחיות לגבי אכילת והכנת מאכלים שיש בהם קטניות לשבת הקרובה לאלו המעוניינים בכך, </w:t>
      </w:r>
      <w:r>
        <w:rPr>
          <w:rFonts w:ascii="Times New Roman" w:eastAsia="Times New Roman" w:hAnsi="Times New Roman" w:cs="David" w:hint="cs"/>
          <w:color w:val="222222"/>
          <w:sz w:val="24"/>
          <w:szCs w:val="24"/>
          <w:rtl/>
        </w:rPr>
        <w:t>וכן מספר הלכות בנוגע ליום טוב שחל ביום שישי:</w:t>
      </w:r>
    </w:p>
    <w:p w:rsidR="007C3861" w:rsidRPr="007C3861" w:rsidRDefault="007C3861" w:rsidP="007C3861">
      <w:pPr>
        <w:shd w:val="clear" w:color="auto" w:fill="FFFFFF"/>
        <w:bidi/>
        <w:spacing w:after="0" w:line="240" w:lineRule="auto"/>
        <w:rPr>
          <w:rFonts w:ascii="David" w:eastAsia="Times New Roman" w:hAnsi="David" w:cs="David" w:hint="cs"/>
          <w:color w:val="222222"/>
          <w:sz w:val="24"/>
          <w:szCs w:val="24"/>
          <w:rtl/>
        </w:rPr>
      </w:pPr>
    </w:p>
    <w:p w:rsidR="00455685" w:rsidRDefault="00455685" w:rsidP="003A7210">
      <w:pPr>
        <w:shd w:val="clear" w:color="auto" w:fill="FFFFFF"/>
        <w:bidi/>
        <w:spacing w:after="0" w:line="240" w:lineRule="auto"/>
        <w:rPr>
          <w:rFonts w:ascii="Times New Roman" w:eastAsia="Times New Roman" w:hAnsi="Times New Roman" w:cs="David"/>
          <w:color w:val="222222"/>
          <w:sz w:val="24"/>
          <w:szCs w:val="24"/>
          <w:rtl/>
        </w:rPr>
      </w:pPr>
      <w:r w:rsidRPr="00FD5F5B">
        <w:rPr>
          <w:rFonts w:ascii="Times New Roman" w:eastAsia="Times New Roman" w:hAnsi="Times New Roman" w:cs="David" w:hint="cs"/>
          <w:b/>
          <w:bCs/>
          <w:color w:val="222222"/>
          <w:sz w:val="24"/>
          <w:szCs w:val="24"/>
          <w:rtl/>
        </w:rPr>
        <w:t xml:space="preserve">הכנת תבשילי קטניות </w:t>
      </w:r>
      <w:r w:rsidR="007C3861">
        <w:rPr>
          <w:rFonts w:ascii="Times New Roman" w:eastAsia="Times New Roman" w:hAnsi="Times New Roman" w:cs="David" w:hint="cs"/>
          <w:b/>
          <w:bCs/>
          <w:color w:val="222222"/>
          <w:sz w:val="24"/>
          <w:szCs w:val="24"/>
          <w:rtl/>
        </w:rPr>
        <w:t xml:space="preserve">בשביעי של פסח </w:t>
      </w:r>
      <w:r w:rsidRPr="00FD5F5B">
        <w:rPr>
          <w:rFonts w:ascii="Times New Roman" w:eastAsia="Times New Roman" w:hAnsi="Times New Roman" w:cs="David" w:hint="cs"/>
          <w:b/>
          <w:bCs/>
          <w:color w:val="222222"/>
          <w:sz w:val="24"/>
          <w:szCs w:val="24"/>
          <w:rtl/>
        </w:rPr>
        <w:t xml:space="preserve">לצורך השבת </w:t>
      </w:r>
      <w:r w:rsidR="007C3861">
        <w:rPr>
          <w:rFonts w:ascii="Times New Roman" w:eastAsia="Times New Roman" w:hAnsi="Times New Roman" w:cs="David" w:hint="cs"/>
          <w:b/>
          <w:bCs/>
          <w:color w:val="222222"/>
          <w:sz w:val="24"/>
          <w:szCs w:val="24"/>
          <w:rtl/>
        </w:rPr>
        <w:t xml:space="preserve">שאחריו </w:t>
      </w:r>
      <w:r w:rsidRPr="00FD5F5B">
        <w:rPr>
          <w:rFonts w:ascii="Times New Roman" w:eastAsia="Times New Roman" w:hAnsi="Times New Roman" w:cs="David" w:hint="cs"/>
          <w:b/>
          <w:bCs/>
          <w:color w:val="222222"/>
          <w:sz w:val="24"/>
          <w:szCs w:val="24"/>
          <w:rtl/>
        </w:rPr>
        <w:t>ואכילת קטניות בשבת</w:t>
      </w:r>
      <w:r w:rsidR="007C3861">
        <w:rPr>
          <w:rFonts w:ascii="Times New Roman" w:eastAsia="Times New Roman" w:hAnsi="Times New Roman" w:cs="David" w:hint="cs"/>
          <w:b/>
          <w:bCs/>
          <w:color w:val="222222"/>
          <w:sz w:val="24"/>
          <w:szCs w:val="24"/>
          <w:rtl/>
        </w:rPr>
        <w:t xml:space="preserve"> שאחריו</w:t>
      </w:r>
      <w:r w:rsidRPr="00FD5F5B">
        <w:rPr>
          <w:rFonts w:ascii="Times New Roman" w:eastAsia="Times New Roman" w:hAnsi="Times New Roman" w:cs="David" w:hint="cs"/>
          <w:b/>
          <w:bCs/>
          <w:color w:val="222222"/>
          <w:sz w:val="24"/>
          <w:szCs w:val="24"/>
          <w:rtl/>
        </w:rPr>
        <w:t>:</w:t>
      </w:r>
      <w:r w:rsidRPr="00FD5F5B">
        <w:rPr>
          <w:rFonts w:ascii="Times New Roman" w:eastAsia="Times New Roman" w:hAnsi="Times New Roman" w:cs="David"/>
          <w:b/>
          <w:bCs/>
          <w:color w:val="222222"/>
          <w:sz w:val="24"/>
          <w:szCs w:val="24"/>
          <w:rtl/>
        </w:rPr>
        <w:br/>
      </w:r>
      <w:r w:rsidR="003A7210">
        <w:rPr>
          <w:rFonts w:ascii="Times New Roman" w:eastAsia="Times New Roman" w:hAnsi="Times New Roman" w:cs="David" w:hint="cs"/>
          <w:color w:val="222222"/>
          <w:sz w:val="24"/>
          <w:szCs w:val="24"/>
          <w:rtl/>
        </w:rPr>
        <w:t xml:space="preserve">בהזדמנויות שונות בשנים עברו, </w:t>
      </w:r>
      <w:r>
        <w:rPr>
          <w:rFonts w:ascii="Times New Roman" w:eastAsia="Times New Roman" w:hAnsi="Times New Roman" w:cs="David" w:hint="cs"/>
          <w:color w:val="222222"/>
          <w:sz w:val="24"/>
          <w:szCs w:val="24"/>
          <w:rtl/>
        </w:rPr>
        <w:t>העברתי שיעור מקיף בקהילה ביחס לשאלת הקטניות בשבת שאחרי שביעי של פסח. כל הדיון הוא כמובן ביחס לאלו הנוהגים שלא לאכול קטניות בפסח (אשכנזים וחלק מן הספרדים)</w:t>
      </w:r>
      <w:r>
        <w:rPr>
          <w:rFonts w:ascii="Times New Roman" w:eastAsia="Times New Roman" w:hAnsi="Times New Roman" w:cs="David"/>
          <w:color w:val="222222"/>
          <w:sz w:val="24"/>
          <w:szCs w:val="24"/>
        </w:rPr>
        <w:t xml:space="preserve"> </w:t>
      </w:r>
      <w:r>
        <w:rPr>
          <w:rFonts w:ascii="Times New Roman" w:eastAsia="Times New Roman" w:hAnsi="Times New Roman" w:cs="David" w:hint="cs"/>
          <w:color w:val="222222"/>
          <w:sz w:val="24"/>
          <w:szCs w:val="24"/>
          <w:rtl/>
        </w:rPr>
        <w:t>. הדיונים בפוסקים נסובים סביב: 1. שאלת מוקצה (והמחמירים בכך יאסרו לאכול בשבת אפילו מוצרים סגורים של קטניות). 2. תוקפו של עירוב תבשילין ביחס לקטניות (במידה ומבשלים קטניות ביו"ט עבור השבת, וגם המחמירים בזה יודו שמצד שיקול זה אפשר לבשל בחוה"מ קטניות עבור השבת). 3. החשש שיטעם תוך כדי בישול כשמבשל קטניות בחוה"מ או ביו"ט עבור השבת. 4. היחס לכלים בהם מבשלים קטניות.</w:t>
      </w:r>
    </w:p>
    <w:p w:rsidR="003A7210" w:rsidRDefault="003A7210" w:rsidP="00455685">
      <w:pPr>
        <w:shd w:val="clear" w:color="auto" w:fill="FFFFFF"/>
        <w:bidi/>
        <w:spacing w:after="0" w:line="240" w:lineRule="auto"/>
        <w:rPr>
          <w:rFonts w:ascii="Times New Roman" w:eastAsia="Times New Roman" w:hAnsi="Times New Roman" w:cs="David"/>
          <w:b/>
          <w:bCs/>
          <w:color w:val="222222"/>
          <w:sz w:val="24"/>
          <w:szCs w:val="24"/>
          <w:rtl/>
        </w:rPr>
      </w:pPr>
    </w:p>
    <w:p w:rsidR="00455685" w:rsidRDefault="00455685" w:rsidP="003A7210">
      <w:pPr>
        <w:shd w:val="clear" w:color="auto" w:fill="FFFFFF"/>
        <w:bidi/>
        <w:spacing w:after="0" w:line="240" w:lineRule="auto"/>
        <w:rPr>
          <w:rFonts w:ascii="Times New Roman" w:eastAsia="Times New Roman" w:hAnsi="Times New Roman" w:cs="David"/>
          <w:b/>
          <w:bCs/>
          <w:color w:val="222222"/>
          <w:sz w:val="24"/>
          <w:szCs w:val="24"/>
          <w:rtl/>
        </w:rPr>
      </w:pPr>
      <w:r w:rsidRPr="004C6C02">
        <w:rPr>
          <w:rFonts w:ascii="Times New Roman" w:eastAsia="Times New Roman" w:hAnsi="Times New Roman" w:cs="David" w:hint="cs"/>
          <w:b/>
          <w:bCs/>
          <w:color w:val="222222"/>
          <w:sz w:val="24"/>
          <w:szCs w:val="24"/>
          <w:rtl/>
        </w:rPr>
        <w:t xml:space="preserve">לאחר בירור הענין לעומק הוריתי, כמו פוסקים רבים, שאין בעיית מוקצה ושעירוב התבשילין מועיל לבישול קטניות ביו"ט </w:t>
      </w:r>
      <w:r>
        <w:rPr>
          <w:rFonts w:ascii="Times New Roman" w:eastAsia="Times New Roman" w:hAnsi="Times New Roman" w:cs="David" w:hint="cs"/>
          <w:b/>
          <w:bCs/>
          <w:color w:val="222222"/>
          <w:sz w:val="24"/>
          <w:szCs w:val="24"/>
          <w:rtl/>
        </w:rPr>
        <w:t xml:space="preserve">עבור השבת. ולכן: </w:t>
      </w:r>
    </w:p>
    <w:p w:rsidR="00455685" w:rsidRDefault="00455685" w:rsidP="00455685">
      <w:pPr>
        <w:shd w:val="clear" w:color="auto" w:fill="FFFFFF"/>
        <w:bidi/>
        <w:spacing w:after="0" w:line="240" w:lineRule="auto"/>
        <w:rPr>
          <w:rFonts w:ascii="Times New Roman" w:eastAsia="Times New Roman" w:hAnsi="Times New Roman" w:cs="David"/>
          <w:b/>
          <w:bCs/>
          <w:color w:val="222222"/>
          <w:sz w:val="24"/>
          <w:szCs w:val="24"/>
          <w:rtl/>
        </w:rPr>
      </w:pPr>
    </w:p>
    <w:p w:rsidR="00455685" w:rsidRPr="004C6C02" w:rsidRDefault="00455685" w:rsidP="00455685">
      <w:pPr>
        <w:shd w:val="clear" w:color="auto" w:fill="FFFFFF"/>
        <w:bidi/>
        <w:spacing w:after="0" w:line="240" w:lineRule="auto"/>
        <w:rPr>
          <w:rFonts w:ascii="Times New Roman" w:eastAsia="Times New Roman" w:hAnsi="Times New Roman" w:cs="David"/>
          <w:b/>
          <w:bCs/>
          <w:color w:val="222222"/>
          <w:sz w:val="24"/>
          <w:szCs w:val="24"/>
          <w:rtl/>
        </w:rPr>
      </w:pPr>
      <w:r>
        <w:rPr>
          <w:rFonts w:ascii="Times New Roman" w:eastAsia="Times New Roman" w:hAnsi="Times New Roman" w:cs="David" w:hint="cs"/>
          <w:color w:val="222222"/>
          <w:sz w:val="24"/>
          <w:szCs w:val="24"/>
          <w:rtl/>
        </w:rPr>
        <w:t xml:space="preserve">1. מי שמכיר/ה בעצמו/ה שאיננו טועם בזמן שמבשל ושהוא סמוך ובטוח שהוא יכול להיזהר בזה </w:t>
      </w:r>
      <w:r>
        <w:rPr>
          <w:rFonts w:ascii="Times New Roman" w:eastAsia="Times New Roman" w:hAnsi="Times New Roman" w:cs="David"/>
          <w:color w:val="222222"/>
          <w:sz w:val="24"/>
          <w:szCs w:val="24"/>
          <w:rtl/>
        </w:rPr>
        <w:t>–</w:t>
      </w:r>
      <w:r>
        <w:rPr>
          <w:rFonts w:ascii="Times New Roman" w:eastAsia="Times New Roman" w:hAnsi="Times New Roman" w:cs="David" w:hint="cs"/>
          <w:color w:val="222222"/>
          <w:sz w:val="24"/>
          <w:szCs w:val="24"/>
          <w:rtl/>
        </w:rPr>
        <w:t xml:space="preserve"> יכול לבשל קטניות (שכתוב על האריזה שלהם "כשר לפסח") בפסח עבור השבת. </w:t>
      </w:r>
      <w:r w:rsidRPr="004C6C02">
        <w:rPr>
          <w:rFonts w:ascii="Times New Roman" w:eastAsia="Times New Roman" w:hAnsi="Times New Roman" w:cs="David" w:hint="cs"/>
          <w:b/>
          <w:bCs/>
          <w:color w:val="222222"/>
          <w:sz w:val="24"/>
          <w:szCs w:val="24"/>
          <w:u w:val="single"/>
          <w:rtl/>
        </w:rPr>
        <w:t>רק צריך להיזהר מאוד שלא לט</w:t>
      </w:r>
      <w:r>
        <w:rPr>
          <w:rFonts w:ascii="Times New Roman" w:eastAsia="Times New Roman" w:hAnsi="Times New Roman" w:cs="David" w:hint="cs"/>
          <w:b/>
          <w:bCs/>
          <w:color w:val="222222"/>
          <w:sz w:val="24"/>
          <w:szCs w:val="24"/>
          <w:u w:val="single"/>
          <w:rtl/>
        </w:rPr>
        <w:t>עום מן הקטניות בזמן הכנת האוכל.</w:t>
      </w:r>
    </w:p>
    <w:p w:rsidR="00455685" w:rsidRDefault="00455685" w:rsidP="00455685">
      <w:pPr>
        <w:shd w:val="clear" w:color="auto" w:fill="FFFFFF"/>
        <w:bidi/>
        <w:spacing w:after="0" w:line="240" w:lineRule="auto"/>
        <w:rPr>
          <w:rFonts w:ascii="Times New Roman" w:eastAsia="Times New Roman" w:hAnsi="Times New Roman" w:cs="David"/>
          <w:color w:val="222222"/>
          <w:sz w:val="24"/>
          <w:szCs w:val="24"/>
          <w:rtl/>
        </w:rPr>
      </w:pPr>
    </w:p>
    <w:p w:rsidR="00455685" w:rsidRPr="004C6C02" w:rsidRDefault="00455685" w:rsidP="00455685">
      <w:pPr>
        <w:shd w:val="clear" w:color="auto" w:fill="FFFFFF"/>
        <w:bidi/>
        <w:spacing w:after="0" w:line="240" w:lineRule="auto"/>
        <w:rPr>
          <w:rFonts w:ascii="Arial" w:hAnsi="Arial" w:cs="David"/>
          <w:b/>
          <w:bCs/>
          <w:color w:val="222222"/>
          <w:sz w:val="24"/>
          <w:szCs w:val="24"/>
          <w:u w:val="single"/>
          <w:shd w:val="clear" w:color="auto" w:fill="FFFFFF"/>
          <w:rtl/>
        </w:rPr>
      </w:pPr>
      <w:r>
        <w:rPr>
          <w:rFonts w:ascii="Times New Roman" w:eastAsia="Times New Roman" w:hAnsi="Times New Roman" w:cs="David" w:hint="cs"/>
          <w:color w:val="222222"/>
          <w:sz w:val="24"/>
          <w:szCs w:val="24"/>
          <w:rtl/>
        </w:rPr>
        <w:t xml:space="preserve">2. כלים </w:t>
      </w:r>
      <w:r>
        <w:rPr>
          <w:rFonts w:ascii="Times New Roman" w:eastAsia="Times New Roman" w:hAnsi="Times New Roman" w:cs="David"/>
          <w:color w:val="222222"/>
          <w:sz w:val="24"/>
          <w:szCs w:val="24"/>
          <w:rtl/>
        </w:rPr>
        <w:t>–</w:t>
      </w:r>
      <w:r>
        <w:rPr>
          <w:rFonts w:ascii="Times New Roman" w:eastAsia="Times New Roman" w:hAnsi="Times New Roman" w:cs="David" w:hint="cs"/>
          <w:color w:val="222222"/>
          <w:sz w:val="24"/>
          <w:szCs w:val="24"/>
          <w:rtl/>
        </w:rPr>
        <w:t xml:space="preserve"> אנו פוסקים שבבית שבו מקפידים שלא לאכול קטניות בפסח, כלי שבושלו בו קטניות אין מבשלים בו </w:t>
      </w:r>
      <w:r w:rsidRPr="00863B7B">
        <w:rPr>
          <w:rFonts w:ascii="Arial" w:hAnsi="Arial" w:cs="David"/>
          <w:color w:val="222222"/>
          <w:sz w:val="24"/>
          <w:szCs w:val="24"/>
          <w:shd w:val="clear" w:color="auto" w:fill="FFFFFF"/>
          <w:rtl/>
        </w:rPr>
        <w:t>מאכלים הכשרים לפסח ללא חשש קטניות</w:t>
      </w:r>
      <w:r>
        <w:rPr>
          <w:rFonts w:ascii="Times New Roman" w:eastAsia="Times New Roman" w:hAnsi="Times New Roman" w:cs="David" w:hint="cs"/>
          <w:color w:val="222222"/>
          <w:sz w:val="24"/>
          <w:szCs w:val="24"/>
          <w:rtl/>
        </w:rPr>
        <w:t xml:space="preserve"> במשך 24 שעות. לאחר</w:t>
      </w:r>
      <w:r w:rsidRPr="00863B7B">
        <w:rPr>
          <w:rFonts w:ascii="Arial" w:hAnsi="Arial" w:cs="David"/>
          <w:color w:val="222222"/>
          <w:sz w:val="24"/>
          <w:szCs w:val="24"/>
          <w:shd w:val="clear" w:color="auto" w:fill="FFFFFF"/>
          <w:rtl/>
        </w:rPr>
        <w:t xml:space="preserve"> 24 שעות </w:t>
      </w:r>
      <w:r>
        <w:rPr>
          <w:rFonts w:ascii="Arial" w:hAnsi="Arial" w:cs="David" w:hint="cs"/>
          <w:color w:val="222222"/>
          <w:sz w:val="24"/>
          <w:szCs w:val="24"/>
          <w:shd w:val="clear" w:color="auto" w:fill="FFFFFF"/>
          <w:rtl/>
        </w:rPr>
        <w:t>ניתן לבשל בו</w:t>
      </w:r>
      <w:r w:rsidRPr="00863B7B">
        <w:rPr>
          <w:rFonts w:ascii="Arial" w:hAnsi="Arial" w:cs="David"/>
          <w:color w:val="222222"/>
          <w:sz w:val="24"/>
          <w:szCs w:val="24"/>
          <w:shd w:val="clear" w:color="auto" w:fill="FFFFFF"/>
          <w:rtl/>
        </w:rPr>
        <w:t xml:space="preserve"> שוב מאכלים הכשרים לפסח ללא חשש קטניות. </w:t>
      </w:r>
      <w:r w:rsidRPr="004C6C02">
        <w:rPr>
          <w:rFonts w:ascii="Arial" w:hAnsi="Arial" w:cs="David" w:hint="cs"/>
          <w:b/>
          <w:bCs/>
          <w:color w:val="222222"/>
          <w:sz w:val="24"/>
          <w:szCs w:val="24"/>
          <w:shd w:val="clear" w:color="auto" w:fill="FFFFFF"/>
          <w:rtl/>
        </w:rPr>
        <w:t xml:space="preserve">לכן, יש להקפיד לבשל את הקטניות בכלים נפרדים, </w:t>
      </w:r>
      <w:r w:rsidRPr="004C6C02">
        <w:rPr>
          <w:rFonts w:ascii="Arial" w:hAnsi="Arial" w:cs="David" w:hint="cs"/>
          <w:b/>
          <w:bCs/>
          <w:color w:val="222222"/>
          <w:sz w:val="24"/>
          <w:szCs w:val="24"/>
          <w:u w:val="single"/>
          <w:shd w:val="clear" w:color="auto" w:fill="FFFFFF"/>
          <w:rtl/>
        </w:rPr>
        <w:t>או בכלי הפסח ולהקפיד שלא לבשל בהם לצורך הפסח למשך 24 שעות מסיום בישול הקטניות.</w:t>
      </w:r>
    </w:p>
    <w:p w:rsidR="00455685" w:rsidRDefault="00455685" w:rsidP="00455685">
      <w:pPr>
        <w:shd w:val="clear" w:color="auto" w:fill="FFFFFF"/>
        <w:bidi/>
        <w:spacing w:after="0" w:line="240" w:lineRule="auto"/>
        <w:rPr>
          <w:rFonts w:ascii="Arial" w:hAnsi="Arial" w:cs="David"/>
          <w:color w:val="222222"/>
          <w:sz w:val="24"/>
          <w:szCs w:val="24"/>
          <w:shd w:val="clear" w:color="auto" w:fill="FFFFFF"/>
          <w:rtl/>
        </w:rPr>
      </w:pPr>
      <w:r>
        <w:rPr>
          <w:rFonts w:ascii="Arial" w:hAnsi="Arial" w:cs="David" w:hint="cs"/>
          <w:color w:val="222222"/>
          <w:sz w:val="24"/>
          <w:szCs w:val="24"/>
          <w:shd w:val="clear" w:color="auto" w:fill="FFFFFF"/>
          <w:rtl/>
        </w:rPr>
        <w:t>פרקטית</w:t>
      </w:r>
      <w:r w:rsidRPr="00863B7B">
        <w:rPr>
          <w:rFonts w:ascii="Arial" w:hAnsi="Arial" w:cs="David"/>
          <w:color w:val="222222"/>
          <w:sz w:val="24"/>
          <w:szCs w:val="24"/>
          <w:shd w:val="clear" w:color="auto" w:fill="FFFFFF"/>
          <w:rtl/>
        </w:rPr>
        <w:t xml:space="preserve">, בדרך כלל אין בעיה </w:t>
      </w:r>
      <w:r>
        <w:rPr>
          <w:rFonts w:ascii="Arial" w:hAnsi="Arial" w:cs="David" w:hint="cs"/>
          <w:color w:val="222222"/>
          <w:sz w:val="24"/>
          <w:szCs w:val="24"/>
          <w:shd w:val="clear" w:color="auto" w:fill="FFFFFF"/>
          <w:rtl/>
        </w:rPr>
        <w:t xml:space="preserve">לבשל </w:t>
      </w:r>
      <w:r w:rsidRPr="00863B7B">
        <w:rPr>
          <w:rFonts w:ascii="Arial" w:hAnsi="Arial" w:cs="David"/>
          <w:color w:val="222222"/>
          <w:sz w:val="24"/>
          <w:szCs w:val="24"/>
          <w:shd w:val="clear" w:color="auto" w:fill="FFFFFF"/>
          <w:rtl/>
        </w:rPr>
        <w:t xml:space="preserve">קטניות </w:t>
      </w:r>
      <w:r>
        <w:rPr>
          <w:rFonts w:ascii="Arial" w:hAnsi="Arial" w:cs="David" w:hint="cs"/>
          <w:color w:val="222222"/>
          <w:sz w:val="24"/>
          <w:szCs w:val="24"/>
          <w:shd w:val="clear" w:color="auto" w:fill="FFFFFF"/>
          <w:rtl/>
        </w:rPr>
        <w:t>ב</w:t>
      </w:r>
      <w:r w:rsidRPr="00863B7B">
        <w:rPr>
          <w:rFonts w:ascii="Arial" w:hAnsi="Arial" w:cs="David"/>
          <w:color w:val="222222"/>
          <w:sz w:val="24"/>
          <w:szCs w:val="24"/>
          <w:shd w:val="clear" w:color="auto" w:fill="FFFFFF"/>
          <w:rtl/>
        </w:rPr>
        <w:t xml:space="preserve">שביעי של פסח לצורך השבת, שכן </w:t>
      </w:r>
      <w:r>
        <w:rPr>
          <w:rFonts w:ascii="Arial" w:hAnsi="Arial" w:cs="David" w:hint="cs"/>
          <w:color w:val="222222"/>
          <w:sz w:val="24"/>
          <w:szCs w:val="24"/>
          <w:shd w:val="clear" w:color="auto" w:fill="FFFFFF"/>
          <w:rtl/>
        </w:rPr>
        <w:t>פעמים רבות</w:t>
      </w:r>
      <w:r w:rsidRPr="00863B7B">
        <w:rPr>
          <w:rFonts w:ascii="Arial" w:hAnsi="Arial" w:cs="David"/>
          <w:color w:val="222222"/>
          <w:sz w:val="24"/>
          <w:szCs w:val="24"/>
          <w:shd w:val="clear" w:color="auto" w:fill="FFFFFF"/>
          <w:rtl/>
        </w:rPr>
        <w:t xml:space="preserve"> זה ממילא הבישול האחרון </w:t>
      </w:r>
      <w:r>
        <w:rPr>
          <w:rFonts w:ascii="Arial" w:hAnsi="Arial" w:cs="David" w:hint="cs"/>
          <w:color w:val="222222"/>
          <w:sz w:val="24"/>
          <w:szCs w:val="24"/>
          <w:shd w:val="clear" w:color="auto" w:fill="FFFFFF"/>
          <w:rtl/>
        </w:rPr>
        <w:t>בכלי זה</w:t>
      </w:r>
      <w:r w:rsidRPr="00863B7B">
        <w:rPr>
          <w:rFonts w:ascii="Arial" w:hAnsi="Arial" w:cs="David"/>
          <w:color w:val="222222"/>
          <w:sz w:val="24"/>
          <w:szCs w:val="24"/>
          <w:shd w:val="clear" w:color="auto" w:fill="FFFFFF"/>
          <w:rtl/>
        </w:rPr>
        <w:t xml:space="preserve">, ועד </w:t>
      </w:r>
      <w:r>
        <w:rPr>
          <w:rFonts w:ascii="Arial" w:hAnsi="Arial" w:cs="David" w:hint="cs"/>
          <w:color w:val="222222"/>
          <w:sz w:val="24"/>
          <w:szCs w:val="24"/>
          <w:shd w:val="clear" w:color="auto" w:fill="FFFFFF"/>
          <w:rtl/>
        </w:rPr>
        <w:t>שנ</w:t>
      </w:r>
      <w:r w:rsidRPr="00863B7B">
        <w:rPr>
          <w:rFonts w:ascii="Arial" w:hAnsi="Arial" w:cs="David"/>
          <w:color w:val="222222"/>
          <w:sz w:val="24"/>
          <w:szCs w:val="24"/>
          <w:shd w:val="clear" w:color="auto" w:fill="FFFFFF"/>
          <w:rtl/>
        </w:rPr>
        <w:t xml:space="preserve">בשל שוב בכלי הזה לצורך פסח תעבור כמעט שנה שלמה, הרבה יותר מ 24 שעות כך שאין בעיה. </w:t>
      </w:r>
      <w:r>
        <w:rPr>
          <w:rFonts w:ascii="Arial" w:hAnsi="Arial" w:cs="David" w:hint="cs"/>
          <w:color w:val="222222"/>
          <w:sz w:val="24"/>
          <w:szCs w:val="24"/>
          <w:shd w:val="clear" w:color="auto" w:fill="FFFFFF"/>
          <w:rtl/>
        </w:rPr>
        <w:t xml:space="preserve">אולם, </w:t>
      </w:r>
      <w:r>
        <w:rPr>
          <w:rFonts w:ascii="Arial" w:hAnsi="Arial" w:cs="David"/>
          <w:color w:val="222222"/>
          <w:sz w:val="24"/>
          <w:szCs w:val="24"/>
          <w:shd w:val="clear" w:color="auto" w:fill="FFFFFF"/>
          <w:rtl/>
        </w:rPr>
        <w:t xml:space="preserve">אם </w:t>
      </w:r>
      <w:r>
        <w:rPr>
          <w:rFonts w:ascii="Arial" w:hAnsi="Arial" w:cs="David" w:hint="cs"/>
          <w:color w:val="222222"/>
          <w:sz w:val="24"/>
          <w:szCs w:val="24"/>
          <w:shd w:val="clear" w:color="auto" w:fill="FFFFFF"/>
          <w:rtl/>
        </w:rPr>
        <w:t xml:space="preserve">מבשלים </w:t>
      </w:r>
      <w:r w:rsidRPr="00863B7B">
        <w:rPr>
          <w:rFonts w:ascii="Arial" w:hAnsi="Arial" w:cs="David"/>
          <w:color w:val="222222"/>
          <w:sz w:val="24"/>
          <w:szCs w:val="24"/>
          <w:shd w:val="clear" w:color="auto" w:fill="FFFFFF"/>
          <w:rtl/>
        </w:rPr>
        <w:t xml:space="preserve">קטניות בחול המועד עבור השבת, אז </w:t>
      </w:r>
      <w:r>
        <w:rPr>
          <w:rFonts w:ascii="Arial" w:hAnsi="Arial" w:cs="David" w:hint="cs"/>
          <w:color w:val="222222"/>
          <w:sz w:val="24"/>
          <w:szCs w:val="24"/>
          <w:shd w:val="clear" w:color="auto" w:fill="FFFFFF"/>
          <w:rtl/>
        </w:rPr>
        <w:t>יש ל</w:t>
      </w:r>
      <w:r w:rsidRPr="00863B7B">
        <w:rPr>
          <w:rFonts w:ascii="Arial" w:hAnsi="Arial" w:cs="David"/>
          <w:color w:val="222222"/>
          <w:sz w:val="24"/>
          <w:szCs w:val="24"/>
          <w:shd w:val="clear" w:color="auto" w:fill="FFFFFF"/>
          <w:rtl/>
        </w:rPr>
        <w:t xml:space="preserve">יזהר שלא </w:t>
      </w:r>
      <w:r>
        <w:rPr>
          <w:rFonts w:ascii="Arial" w:hAnsi="Arial" w:cs="David" w:hint="cs"/>
          <w:color w:val="222222"/>
          <w:sz w:val="24"/>
          <w:szCs w:val="24"/>
          <w:shd w:val="clear" w:color="auto" w:fill="FFFFFF"/>
          <w:rtl/>
        </w:rPr>
        <w:t>ל</w:t>
      </w:r>
      <w:r w:rsidRPr="00863B7B">
        <w:rPr>
          <w:rFonts w:ascii="Arial" w:hAnsi="Arial" w:cs="David"/>
          <w:color w:val="222222"/>
          <w:sz w:val="24"/>
          <w:szCs w:val="24"/>
          <w:shd w:val="clear" w:color="auto" w:fill="FFFFFF"/>
          <w:rtl/>
        </w:rPr>
        <w:t>בשל ב</w:t>
      </w:r>
      <w:r>
        <w:rPr>
          <w:rFonts w:ascii="Arial" w:hAnsi="Arial" w:cs="David" w:hint="cs"/>
          <w:color w:val="222222"/>
          <w:sz w:val="24"/>
          <w:szCs w:val="24"/>
          <w:shd w:val="clear" w:color="auto" w:fill="FFFFFF"/>
          <w:rtl/>
        </w:rPr>
        <w:t>כלים בהם בושלו הקטניות</w:t>
      </w:r>
      <w:r w:rsidRPr="00863B7B">
        <w:rPr>
          <w:rFonts w:ascii="Arial" w:hAnsi="Arial" w:cs="David"/>
          <w:color w:val="222222"/>
          <w:sz w:val="24"/>
          <w:szCs w:val="24"/>
          <w:shd w:val="clear" w:color="auto" w:fill="FFFFFF"/>
          <w:rtl/>
        </w:rPr>
        <w:t xml:space="preserve"> אוכל כשר לפסח ללא חשש קטניות עבור החג אלא אם כן </w:t>
      </w:r>
      <w:r>
        <w:rPr>
          <w:rFonts w:ascii="Arial" w:hAnsi="Arial" w:cs="David" w:hint="cs"/>
          <w:color w:val="222222"/>
          <w:sz w:val="24"/>
          <w:szCs w:val="24"/>
          <w:shd w:val="clear" w:color="auto" w:fill="FFFFFF"/>
          <w:rtl/>
        </w:rPr>
        <w:t>ממתינים</w:t>
      </w:r>
      <w:r w:rsidRPr="00863B7B">
        <w:rPr>
          <w:rFonts w:ascii="Arial" w:hAnsi="Arial" w:cs="David"/>
          <w:color w:val="222222"/>
          <w:sz w:val="24"/>
          <w:szCs w:val="24"/>
          <w:shd w:val="clear" w:color="auto" w:fill="FFFFFF"/>
          <w:rtl/>
        </w:rPr>
        <w:t xml:space="preserve"> 24 שעות. חשוב לציין שגם אם לא המתינו 24 שעות האוכל בדיעבד כשר לפסח</w:t>
      </w:r>
      <w:r w:rsidRPr="00863B7B">
        <w:rPr>
          <w:rFonts w:ascii="Arial" w:hAnsi="Arial" w:cs="David"/>
          <w:color w:val="222222"/>
          <w:sz w:val="24"/>
          <w:szCs w:val="24"/>
          <w:shd w:val="clear" w:color="auto" w:fill="FFFFFF"/>
        </w:rPr>
        <w:t>.</w:t>
      </w:r>
    </w:p>
    <w:p w:rsidR="00455685" w:rsidRDefault="00455685" w:rsidP="00455685">
      <w:pPr>
        <w:shd w:val="clear" w:color="auto" w:fill="FFFFFF"/>
        <w:bidi/>
        <w:spacing w:after="0" w:line="240" w:lineRule="auto"/>
        <w:rPr>
          <w:rFonts w:ascii="Arial" w:hAnsi="Arial" w:cs="David"/>
          <w:color w:val="222222"/>
          <w:sz w:val="24"/>
          <w:szCs w:val="24"/>
          <w:shd w:val="clear" w:color="auto" w:fill="FFFFFF"/>
          <w:rtl/>
        </w:rPr>
      </w:pPr>
    </w:p>
    <w:p w:rsidR="00455685" w:rsidRDefault="00455685" w:rsidP="00455685">
      <w:pPr>
        <w:shd w:val="clear" w:color="auto" w:fill="FFFFFF"/>
        <w:bidi/>
        <w:spacing w:after="0" w:line="240" w:lineRule="auto"/>
        <w:rPr>
          <w:rFonts w:ascii="Arial" w:hAnsi="Arial" w:cs="David"/>
          <w:color w:val="222222"/>
          <w:sz w:val="24"/>
          <w:szCs w:val="24"/>
          <w:shd w:val="clear" w:color="auto" w:fill="FFFFFF"/>
          <w:rtl/>
        </w:rPr>
      </w:pPr>
      <w:r>
        <w:rPr>
          <w:rFonts w:ascii="Arial" w:hAnsi="Arial" w:cs="David" w:hint="cs"/>
          <w:color w:val="222222"/>
          <w:sz w:val="24"/>
          <w:szCs w:val="24"/>
          <w:shd w:val="clear" w:color="auto" w:fill="FFFFFF"/>
          <w:rtl/>
        </w:rPr>
        <w:t>3. גם מי שחושש ואינו מבשל קטניות עבור השבת מטעמים שונים, יכול לאכול קטניות (למשל ממוצרים סגורים) בשבת.</w:t>
      </w:r>
    </w:p>
    <w:p w:rsidR="00455685" w:rsidRDefault="00455685" w:rsidP="00455685">
      <w:pPr>
        <w:shd w:val="clear" w:color="auto" w:fill="FFFFFF"/>
        <w:bidi/>
        <w:spacing w:after="0" w:line="240" w:lineRule="auto"/>
        <w:rPr>
          <w:rFonts w:ascii="Arial" w:hAnsi="Arial" w:cs="David"/>
          <w:color w:val="222222"/>
          <w:sz w:val="24"/>
          <w:szCs w:val="24"/>
          <w:shd w:val="clear" w:color="auto" w:fill="FFFFFF"/>
          <w:rtl/>
        </w:rPr>
      </w:pPr>
    </w:p>
    <w:p w:rsidR="00455685" w:rsidRPr="00472648" w:rsidRDefault="00455685" w:rsidP="00455685">
      <w:pPr>
        <w:shd w:val="clear" w:color="auto" w:fill="FFFFFF"/>
        <w:bidi/>
        <w:spacing w:after="0" w:line="240" w:lineRule="auto"/>
        <w:rPr>
          <w:rFonts w:ascii="Times New Roman" w:eastAsia="Times New Roman" w:hAnsi="Times New Roman" w:cs="David"/>
          <w:b/>
          <w:bCs/>
          <w:color w:val="222222"/>
          <w:sz w:val="24"/>
          <w:szCs w:val="24"/>
          <w:rtl/>
        </w:rPr>
      </w:pPr>
      <w:r w:rsidRPr="00FD5F5B">
        <w:rPr>
          <w:rFonts w:ascii="Times New Roman" w:eastAsia="Times New Roman" w:hAnsi="Times New Roman" w:cs="David" w:hint="cs"/>
          <w:b/>
          <w:bCs/>
          <w:color w:val="222222"/>
          <w:sz w:val="24"/>
          <w:szCs w:val="24"/>
          <w:rtl/>
        </w:rPr>
        <w:t>עירוב תבשילין:</w:t>
      </w:r>
    </w:p>
    <w:p w:rsidR="00455685" w:rsidRPr="00472648" w:rsidRDefault="00455685" w:rsidP="00455685">
      <w:pPr>
        <w:shd w:val="clear" w:color="auto" w:fill="FFFFFF"/>
        <w:bidi/>
        <w:spacing w:after="0" w:line="240" w:lineRule="auto"/>
        <w:rPr>
          <w:rFonts w:ascii="Times New Roman" w:eastAsia="Times New Roman" w:hAnsi="Times New Roman" w:cs="Times New Roman"/>
          <w:color w:val="222222"/>
          <w:sz w:val="24"/>
          <w:szCs w:val="24"/>
          <w:rtl/>
        </w:rPr>
      </w:pPr>
      <w:r w:rsidRPr="00472648">
        <w:rPr>
          <w:rFonts w:ascii="Times New Roman" w:eastAsia="Times New Roman" w:hAnsi="Times New Roman" w:cs="David" w:hint="cs"/>
          <w:color w:val="222222"/>
          <w:sz w:val="24"/>
          <w:szCs w:val="24"/>
          <w:rtl/>
        </w:rPr>
        <w:t>1. </w:t>
      </w:r>
      <w:r w:rsidRPr="00472648">
        <w:rPr>
          <w:rFonts w:ascii="Times New Roman" w:eastAsia="Times New Roman" w:hAnsi="Times New Roman" w:cs="David" w:hint="cs"/>
          <w:b/>
          <w:bCs/>
          <w:color w:val="222222"/>
          <w:sz w:val="24"/>
          <w:szCs w:val="24"/>
          <w:rtl/>
        </w:rPr>
        <w:t>בערב שביעי של פסח קודם כניסת החג יש לעשות עירוב</w:t>
      </w:r>
      <w:r w:rsidRPr="00FD5F5B">
        <w:rPr>
          <w:rFonts w:ascii="Times New Roman" w:eastAsia="Times New Roman" w:hAnsi="Times New Roman" w:cs="David" w:hint="cs"/>
          <w:b/>
          <w:bCs/>
          <w:color w:val="222222"/>
          <w:sz w:val="24"/>
          <w:szCs w:val="24"/>
          <w:rtl/>
        </w:rPr>
        <w:t> תבשילין</w:t>
      </w:r>
      <w:r w:rsidRPr="00472648">
        <w:rPr>
          <w:rFonts w:ascii="Times New Roman" w:eastAsia="Times New Roman" w:hAnsi="Times New Roman" w:cs="David" w:hint="cs"/>
          <w:b/>
          <w:bCs/>
          <w:color w:val="222222"/>
          <w:sz w:val="24"/>
          <w:szCs w:val="24"/>
          <w:rtl/>
        </w:rPr>
        <w:t>,</w:t>
      </w:r>
      <w:r w:rsidRPr="00472648">
        <w:rPr>
          <w:rFonts w:ascii="Times New Roman" w:eastAsia="Times New Roman" w:hAnsi="Times New Roman" w:cs="David" w:hint="cs"/>
          <w:color w:val="222222"/>
          <w:sz w:val="24"/>
          <w:szCs w:val="24"/>
          <w:rtl/>
        </w:rPr>
        <w:t xml:space="preserve"> ובכך מותר להכין מיום טוב לשבת - לבשל, לסדר את הנרות ולהכין לשבת ואף לערוך את השולחן לשבת. </w:t>
      </w:r>
      <w:r w:rsidRPr="00472648">
        <w:rPr>
          <w:rFonts w:ascii="Times New Roman" w:eastAsia="Times New Roman" w:hAnsi="Times New Roman" w:cs="David" w:hint="cs"/>
          <w:b/>
          <w:bCs/>
          <w:color w:val="222222"/>
          <w:sz w:val="24"/>
          <w:szCs w:val="24"/>
          <w:u w:val="single"/>
          <w:rtl/>
        </w:rPr>
        <w:t>כל משפחה צריכה לערב עירוב תבשילין</w:t>
      </w:r>
      <w:r w:rsidRPr="00472648">
        <w:rPr>
          <w:rFonts w:ascii="Times New Roman" w:eastAsia="Times New Roman" w:hAnsi="Times New Roman" w:cs="David" w:hint="cs"/>
          <w:color w:val="222222"/>
          <w:sz w:val="24"/>
          <w:szCs w:val="24"/>
          <w:rtl/>
        </w:rPr>
        <w:t>.</w:t>
      </w:r>
    </w:p>
    <w:p w:rsidR="00455685" w:rsidRPr="00472648" w:rsidRDefault="00455685" w:rsidP="00455685">
      <w:pPr>
        <w:shd w:val="clear" w:color="auto" w:fill="FFFFFF"/>
        <w:bidi/>
        <w:spacing w:after="0" w:line="240" w:lineRule="auto"/>
        <w:jc w:val="both"/>
        <w:rPr>
          <w:rFonts w:ascii="Times New Roman" w:eastAsia="Times New Roman" w:hAnsi="Times New Roman" w:cs="Times New Roman"/>
          <w:color w:val="222222"/>
          <w:sz w:val="24"/>
          <w:szCs w:val="24"/>
          <w:rtl/>
        </w:rPr>
      </w:pPr>
      <w:r w:rsidRPr="00472648">
        <w:rPr>
          <w:rFonts w:ascii="Times New Roman" w:eastAsia="Times New Roman" w:hAnsi="Times New Roman" w:cs="David" w:hint="cs"/>
          <w:color w:val="222222"/>
          <w:sz w:val="24"/>
          <w:szCs w:val="24"/>
          <w:rtl/>
        </w:rPr>
        <w:t>2. העירוב נעשה ע"י לקיחת מצה ותבשיל ששיעורו כזית. והאופן הפשוט הוא לקחת מצה וביצה.</w:t>
      </w:r>
      <w:r w:rsidRPr="00FD5F5B">
        <w:rPr>
          <w:rFonts w:ascii="Times New Roman" w:eastAsia="Times New Roman" w:hAnsi="Times New Roman" w:cs="David" w:hint="cs"/>
          <w:color w:val="222222"/>
          <w:sz w:val="24"/>
          <w:szCs w:val="24"/>
          <w:rtl/>
        </w:rPr>
        <w:t> </w:t>
      </w:r>
      <w:r w:rsidRPr="00472648">
        <w:rPr>
          <w:rFonts w:ascii="Times New Roman" w:eastAsia="Times New Roman" w:hAnsi="Times New Roman" w:cs="David" w:hint="cs"/>
          <w:b/>
          <w:bCs/>
          <w:color w:val="222222"/>
          <w:sz w:val="24"/>
          <w:szCs w:val="24"/>
          <w:rtl/>
        </w:rPr>
        <w:t>ומברכים:</w:t>
      </w:r>
      <w:r w:rsidRPr="00472648">
        <w:rPr>
          <w:rFonts w:ascii="Times New Roman" w:eastAsia="Times New Roman" w:hAnsi="Times New Roman" w:cs="David" w:hint="cs"/>
          <w:color w:val="222222"/>
          <w:sz w:val="24"/>
          <w:szCs w:val="24"/>
          <w:rtl/>
        </w:rPr>
        <w:t> ברוך אתה ה' אלוקינו מלך העולם אשר קדשנו במצותיו וצונו על מצות ערוב.</w:t>
      </w:r>
      <w:r>
        <w:rPr>
          <w:rFonts w:ascii="Times New Roman" w:eastAsia="Times New Roman" w:hAnsi="Times New Roman" w:cs="David"/>
          <w:color w:val="222222"/>
          <w:sz w:val="24"/>
          <w:szCs w:val="24"/>
        </w:rPr>
        <w:t xml:space="preserve"> </w:t>
      </w:r>
      <w:r w:rsidRPr="00472648">
        <w:rPr>
          <w:rFonts w:ascii="Times New Roman" w:eastAsia="Times New Roman" w:hAnsi="Times New Roman" w:cs="David" w:hint="cs"/>
          <w:b/>
          <w:bCs/>
          <w:color w:val="222222"/>
          <w:sz w:val="24"/>
          <w:szCs w:val="24"/>
          <w:rtl/>
        </w:rPr>
        <w:t>ואומרים:</w:t>
      </w:r>
      <w:r w:rsidRPr="00472648">
        <w:rPr>
          <w:rFonts w:ascii="Times New Roman" w:eastAsia="Times New Roman" w:hAnsi="Times New Roman" w:cs="David" w:hint="cs"/>
          <w:color w:val="222222"/>
          <w:sz w:val="24"/>
          <w:szCs w:val="24"/>
          <w:rtl/>
        </w:rPr>
        <w:t> בערוב הזה יהא מותר לנו לאפות ולבשל ולהטמין ולהדליק נר ולעשות כל צרכינו מיום טוב לשבת, לנו ולכל ישראל הדרים בעיר הזאת. והשוכח ישאל מורה הוראה כיצד עליו לנהוג.</w:t>
      </w:r>
    </w:p>
    <w:p w:rsidR="00455685" w:rsidRDefault="00455685" w:rsidP="00455685">
      <w:pPr>
        <w:shd w:val="clear" w:color="auto" w:fill="FFFFFF"/>
        <w:bidi/>
        <w:spacing w:after="0" w:line="240" w:lineRule="auto"/>
        <w:jc w:val="both"/>
        <w:rPr>
          <w:rFonts w:ascii="Times New Roman" w:eastAsia="Times New Roman" w:hAnsi="Times New Roman" w:cs="David"/>
          <w:color w:val="222222"/>
          <w:sz w:val="24"/>
          <w:szCs w:val="24"/>
        </w:rPr>
      </w:pPr>
      <w:r w:rsidRPr="00472648">
        <w:rPr>
          <w:rFonts w:ascii="Times New Roman" w:eastAsia="Times New Roman" w:hAnsi="Times New Roman" w:cs="David" w:hint="cs"/>
          <w:color w:val="222222"/>
          <w:sz w:val="24"/>
          <w:szCs w:val="24"/>
          <w:rtl/>
        </w:rPr>
        <w:t>3. </w:t>
      </w:r>
      <w:r w:rsidRPr="00472648">
        <w:rPr>
          <w:rFonts w:ascii="Times New Roman" w:eastAsia="Times New Roman" w:hAnsi="Times New Roman" w:cs="David" w:hint="cs"/>
          <w:b/>
          <w:bCs/>
          <w:color w:val="222222"/>
          <w:sz w:val="24"/>
          <w:szCs w:val="24"/>
          <w:rtl/>
        </w:rPr>
        <w:t>עירוב</w:t>
      </w:r>
      <w:r w:rsidRPr="00FD5F5B">
        <w:rPr>
          <w:rFonts w:ascii="Times New Roman" w:eastAsia="Times New Roman" w:hAnsi="Times New Roman" w:cs="David" w:hint="cs"/>
          <w:b/>
          <w:bCs/>
          <w:color w:val="222222"/>
          <w:sz w:val="24"/>
          <w:szCs w:val="24"/>
          <w:rtl/>
        </w:rPr>
        <w:t> תבשילין </w:t>
      </w:r>
      <w:r w:rsidRPr="00472648">
        <w:rPr>
          <w:rFonts w:ascii="Times New Roman" w:eastAsia="Times New Roman" w:hAnsi="Times New Roman" w:cs="David" w:hint="cs"/>
          <w:b/>
          <w:bCs/>
          <w:color w:val="222222"/>
          <w:sz w:val="24"/>
          <w:szCs w:val="24"/>
          <w:rtl/>
        </w:rPr>
        <w:t>צריך להיות קיים עד שעה שגומר להכין צרכיו ביום ו'.</w:t>
      </w:r>
      <w:r w:rsidRPr="00472648">
        <w:rPr>
          <w:rFonts w:ascii="Times New Roman" w:eastAsia="Times New Roman" w:hAnsi="Times New Roman" w:cs="David" w:hint="cs"/>
          <w:color w:val="222222"/>
          <w:sz w:val="24"/>
          <w:szCs w:val="24"/>
          <w:rtl/>
        </w:rPr>
        <w:t xml:space="preserve"> ונהגו להניח את המצה ללחם משנה לאחת מסעודות שבת, הואיל ונעשתה בו מצוה אחת שתיעשה בו מצוה נוספת.</w:t>
      </w:r>
    </w:p>
    <w:p w:rsidR="00455685" w:rsidRDefault="00455685" w:rsidP="00455685">
      <w:pPr>
        <w:bidi/>
        <w:spacing w:after="0" w:line="240" w:lineRule="auto"/>
        <w:jc w:val="both"/>
        <w:rPr>
          <w:rFonts w:ascii="Times New Roman" w:eastAsia="Times New Roman" w:hAnsi="Times New Roman" w:cs="David"/>
          <w:b/>
          <w:bCs/>
          <w:sz w:val="36"/>
          <w:szCs w:val="36"/>
          <w:u w:val="single"/>
          <w:rtl/>
        </w:rPr>
      </w:pPr>
    </w:p>
    <w:p w:rsidR="00455685" w:rsidRPr="00FD5F5B" w:rsidRDefault="00455685" w:rsidP="00455685">
      <w:pPr>
        <w:bidi/>
        <w:spacing w:after="0" w:line="240" w:lineRule="auto"/>
        <w:jc w:val="both"/>
        <w:rPr>
          <w:rFonts w:ascii="Times New Roman" w:eastAsia="Times New Roman" w:hAnsi="Times New Roman" w:cs="Times New Roman"/>
          <w:sz w:val="24"/>
          <w:szCs w:val="24"/>
          <w:rtl/>
        </w:rPr>
      </w:pPr>
      <w:r w:rsidRPr="00FD5F5B">
        <w:rPr>
          <w:rFonts w:ascii="Times New Roman" w:eastAsia="Times New Roman" w:hAnsi="Times New Roman" w:cs="David" w:hint="cs"/>
          <w:b/>
          <w:bCs/>
          <w:sz w:val="24"/>
          <w:szCs w:val="24"/>
          <w:rtl/>
        </w:rPr>
        <w:t>מוצאי חג - ערב שבת:</w:t>
      </w:r>
    </w:p>
    <w:p w:rsidR="00455685" w:rsidRPr="00B52BCD" w:rsidRDefault="00455685" w:rsidP="00455685">
      <w:pPr>
        <w:bidi/>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b/>
          <w:bCs/>
          <w:sz w:val="24"/>
          <w:szCs w:val="24"/>
          <w:rtl/>
        </w:rPr>
        <w:t xml:space="preserve">1. </w:t>
      </w:r>
      <w:r w:rsidRPr="00B52BCD">
        <w:rPr>
          <w:rFonts w:ascii="Times New Roman" w:eastAsia="Times New Roman" w:hAnsi="Times New Roman" w:cs="David" w:hint="cs"/>
          <w:sz w:val="24"/>
          <w:szCs w:val="24"/>
          <w:rtl/>
        </w:rPr>
        <w:t xml:space="preserve">בהכנת הנרות לשבת </w:t>
      </w:r>
      <w:r w:rsidRPr="00B52BCD">
        <w:rPr>
          <w:rFonts w:ascii="Times New Roman" w:eastAsia="Times New Roman" w:hAnsi="Times New Roman" w:cs="David" w:hint="cs"/>
          <w:b/>
          <w:bCs/>
          <w:sz w:val="24"/>
          <w:szCs w:val="24"/>
          <w:rtl/>
        </w:rPr>
        <w:t>אין להמיס את הנרות</w:t>
      </w:r>
      <w:r w:rsidRPr="00B52BCD">
        <w:rPr>
          <w:rFonts w:ascii="Times New Roman" w:eastAsia="Times New Roman" w:hAnsi="Times New Roman" w:cs="David" w:hint="cs"/>
          <w:sz w:val="24"/>
          <w:szCs w:val="24"/>
          <w:rtl/>
        </w:rPr>
        <w:t xml:space="preserve"> כיוון שזוהי מלאכת ממרח שאסורה מן התורה אלא יש להשתמש בנרות מוכנים.</w:t>
      </w:r>
    </w:p>
    <w:p w:rsidR="00455685" w:rsidRPr="00B52BCD" w:rsidRDefault="00455685" w:rsidP="009C1EF4">
      <w:pPr>
        <w:bidi/>
        <w:spacing w:after="0" w:line="240" w:lineRule="auto"/>
        <w:jc w:val="both"/>
        <w:rPr>
          <w:rFonts w:ascii="Times New Roman" w:eastAsia="Times New Roman" w:hAnsi="Times New Roman" w:cs="Times New Roman"/>
          <w:sz w:val="24"/>
          <w:szCs w:val="24"/>
          <w:rtl/>
        </w:rPr>
      </w:pPr>
      <w:r>
        <w:rPr>
          <w:rFonts w:ascii="Times New Roman" w:eastAsia="Times New Roman" w:hAnsi="Times New Roman" w:cs="David" w:hint="cs"/>
          <w:b/>
          <w:bCs/>
          <w:sz w:val="24"/>
          <w:szCs w:val="24"/>
          <w:rtl/>
        </w:rPr>
        <w:t>2.</w:t>
      </w:r>
      <w:r w:rsidRPr="00B52BCD">
        <w:rPr>
          <w:rFonts w:ascii="Times New Roman" w:eastAsia="Times New Roman" w:hAnsi="Times New Roman" w:cs="David" w:hint="cs"/>
          <w:b/>
          <w:bCs/>
          <w:sz w:val="24"/>
          <w:szCs w:val="24"/>
          <w:rtl/>
        </w:rPr>
        <w:t xml:space="preserve"> הדלקת נרות</w:t>
      </w:r>
      <w:r w:rsidRPr="00B52BCD">
        <w:rPr>
          <w:rFonts w:ascii="Times New Roman" w:eastAsia="Times New Roman" w:hAnsi="Times New Roman" w:cs="David" w:hint="cs"/>
          <w:sz w:val="24"/>
          <w:szCs w:val="24"/>
          <w:rtl/>
        </w:rPr>
        <w:t xml:space="preserve"> - </w:t>
      </w:r>
      <w:r w:rsidRPr="00B52BCD">
        <w:rPr>
          <w:rFonts w:ascii="Times New Roman" w:eastAsia="Times New Roman" w:hAnsi="Times New Roman" w:cs="David" w:hint="cs"/>
          <w:b/>
          <w:bCs/>
          <w:sz w:val="24"/>
          <w:szCs w:val="24"/>
          <w:rtl/>
        </w:rPr>
        <w:t>יש להדליק</w:t>
      </w:r>
      <w:r w:rsidRPr="00B52BCD">
        <w:rPr>
          <w:rFonts w:ascii="Times New Roman" w:eastAsia="Times New Roman" w:hAnsi="Times New Roman" w:cs="David" w:hint="cs"/>
          <w:sz w:val="24"/>
          <w:szCs w:val="24"/>
          <w:rtl/>
        </w:rPr>
        <w:t xml:space="preserve"> </w:t>
      </w:r>
      <w:r w:rsidRPr="00B52BCD">
        <w:rPr>
          <w:rFonts w:ascii="Times New Roman" w:eastAsia="Times New Roman" w:hAnsi="Times New Roman" w:cs="David" w:hint="cs"/>
          <w:b/>
          <w:bCs/>
          <w:sz w:val="24"/>
          <w:szCs w:val="24"/>
          <w:rtl/>
        </w:rPr>
        <w:t>לפני השקיעה</w:t>
      </w:r>
      <w:r w:rsidR="003A7210">
        <w:rPr>
          <w:rFonts w:ascii="Times New Roman" w:eastAsia="Times New Roman" w:hAnsi="Times New Roman" w:cs="David" w:hint="cs"/>
          <w:b/>
          <w:bCs/>
          <w:sz w:val="24"/>
          <w:szCs w:val="24"/>
          <w:rtl/>
        </w:rPr>
        <w:t xml:space="preserve"> </w:t>
      </w:r>
      <w:r w:rsidRPr="00B52BCD">
        <w:rPr>
          <w:rFonts w:ascii="Times New Roman" w:eastAsia="Times New Roman" w:hAnsi="Times New Roman" w:cs="David" w:hint="cs"/>
          <w:b/>
          <w:bCs/>
          <w:sz w:val="24"/>
          <w:szCs w:val="24"/>
          <w:rtl/>
        </w:rPr>
        <w:t>כבכל שבת</w:t>
      </w:r>
      <w:r>
        <w:rPr>
          <w:rFonts w:ascii="Times New Roman" w:eastAsia="Times New Roman" w:hAnsi="Times New Roman" w:cs="David" w:hint="cs"/>
          <w:b/>
          <w:bCs/>
          <w:sz w:val="24"/>
          <w:szCs w:val="24"/>
          <w:rtl/>
        </w:rPr>
        <w:t xml:space="preserve"> (זמן הדלקת נרות </w:t>
      </w:r>
      <w:r>
        <w:rPr>
          <w:rFonts w:ascii="Times New Roman" w:eastAsia="Times New Roman" w:hAnsi="Times New Roman" w:cs="David"/>
          <w:b/>
          <w:bCs/>
          <w:sz w:val="24"/>
          <w:szCs w:val="24"/>
          <w:rtl/>
        </w:rPr>
        <w:t>–</w:t>
      </w:r>
      <w:r>
        <w:rPr>
          <w:rFonts w:ascii="Times New Roman" w:eastAsia="Times New Roman" w:hAnsi="Times New Roman" w:cs="David" w:hint="cs"/>
          <w:b/>
          <w:bCs/>
          <w:sz w:val="24"/>
          <w:szCs w:val="24"/>
          <w:rtl/>
        </w:rPr>
        <w:t xml:space="preserve"> </w:t>
      </w:r>
      <w:r>
        <w:rPr>
          <w:rFonts w:ascii="Times New Roman" w:eastAsia="Times New Roman" w:hAnsi="Times New Roman" w:cs="David"/>
          <w:b/>
          <w:bCs/>
          <w:sz w:val="24"/>
          <w:szCs w:val="24"/>
        </w:rPr>
        <w:t>18:</w:t>
      </w:r>
      <w:r w:rsidR="003A7210">
        <w:rPr>
          <w:rFonts w:ascii="Times New Roman" w:eastAsia="Times New Roman" w:hAnsi="Times New Roman" w:cs="David"/>
          <w:b/>
          <w:bCs/>
          <w:sz w:val="24"/>
          <w:szCs w:val="24"/>
        </w:rPr>
        <w:t>3</w:t>
      </w:r>
      <w:r w:rsidR="009C1EF4">
        <w:rPr>
          <w:rFonts w:ascii="Times New Roman" w:eastAsia="Times New Roman" w:hAnsi="Times New Roman" w:cs="David"/>
          <w:b/>
          <w:bCs/>
          <w:sz w:val="24"/>
          <w:szCs w:val="24"/>
        </w:rPr>
        <w:t>4</w:t>
      </w:r>
      <w:r>
        <w:rPr>
          <w:rFonts w:ascii="Times New Roman" w:eastAsia="Times New Roman" w:hAnsi="Times New Roman" w:cs="David" w:hint="cs"/>
          <w:b/>
          <w:bCs/>
          <w:sz w:val="24"/>
          <w:szCs w:val="24"/>
          <w:rtl/>
        </w:rPr>
        <w:t>)</w:t>
      </w:r>
      <w:r w:rsidRPr="00B52BCD">
        <w:rPr>
          <w:rFonts w:ascii="Times New Roman" w:eastAsia="Times New Roman" w:hAnsi="Times New Roman" w:cs="David" w:hint="cs"/>
          <w:b/>
          <w:bCs/>
          <w:sz w:val="24"/>
          <w:szCs w:val="24"/>
          <w:rtl/>
        </w:rPr>
        <w:t xml:space="preserve"> </w:t>
      </w:r>
      <w:r w:rsidRPr="00B52BCD">
        <w:rPr>
          <w:rFonts w:ascii="Times New Roman" w:eastAsia="Times New Roman" w:hAnsi="Times New Roman" w:cs="David" w:hint="cs"/>
          <w:sz w:val="24"/>
          <w:szCs w:val="24"/>
          <w:rtl/>
        </w:rPr>
        <w:t>– ומדליקים באש שהועברה מאש שדלקה.</w:t>
      </w:r>
    </w:p>
    <w:p w:rsidR="00455685" w:rsidRPr="00472648" w:rsidRDefault="00455685" w:rsidP="00455685">
      <w:pPr>
        <w:shd w:val="clear" w:color="auto" w:fill="FFFFFF"/>
        <w:bidi/>
        <w:spacing w:after="0" w:line="240" w:lineRule="auto"/>
        <w:jc w:val="both"/>
        <w:rPr>
          <w:rFonts w:ascii="Times New Roman" w:eastAsia="Times New Roman" w:hAnsi="Times New Roman" w:cs="Times New Roman"/>
          <w:color w:val="222222"/>
          <w:sz w:val="24"/>
          <w:szCs w:val="24"/>
          <w:rtl/>
        </w:rPr>
      </w:pPr>
    </w:p>
    <w:p w:rsidR="00455685" w:rsidRDefault="00455685" w:rsidP="007C3861">
      <w:pPr>
        <w:shd w:val="clear" w:color="auto" w:fill="FFFFFF"/>
        <w:bidi/>
        <w:spacing w:after="0" w:line="240" w:lineRule="auto"/>
        <w:jc w:val="both"/>
        <w:rPr>
          <w:rFonts w:ascii="Arial" w:eastAsia="Times New Roman" w:hAnsi="Arial"/>
          <w:color w:val="222222"/>
          <w:sz w:val="19"/>
          <w:szCs w:val="19"/>
          <w:rtl/>
        </w:rPr>
      </w:pPr>
      <w:r w:rsidRPr="00472648">
        <w:rPr>
          <w:rFonts w:ascii="Arial" w:eastAsia="Times New Roman" w:hAnsi="Arial" w:cs="David" w:hint="cs"/>
          <w:color w:val="222222"/>
          <w:sz w:val="24"/>
          <w:szCs w:val="24"/>
          <w:rtl/>
        </w:rPr>
        <w:t xml:space="preserve">בברכת </w:t>
      </w:r>
      <w:r w:rsidR="007C3861">
        <w:rPr>
          <w:rFonts w:ascii="Arial" w:eastAsia="Times New Roman" w:hAnsi="Arial" w:cs="David" w:hint="cs"/>
          <w:color w:val="222222"/>
          <w:sz w:val="24"/>
          <w:szCs w:val="24"/>
          <w:rtl/>
        </w:rPr>
        <w:t>פסח כשר ושמח!</w:t>
      </w:r>
    </w:p>
    <w:p w:rsidR="00455685" w:rsidRDefault="00455685" w:rsidP="00455685">
      <w:pPr>
        <w:shd w:val="clear" w:color="auto" w:fill="FFFFFF"/>
        <w:bidi/>
        <w:spacing w:after="0" w:line="240" w:lineRule="auto"/>
        <w:jc w:val="both"/>
        <w:rPr>
          <w:rFonts w:ascii="Arial" w:eastAsia="Times New Roman" w:hAnsi="Arial" w:hint="cs"/>
          <w:color w:val="222222"/>
          <w:sz w:val="19"/>
          <w:szCs w:val="19"/>
          <w:rtl/>
        </w:rPr>
      </w:pPr>
      <w:r w:rsidRPr="00472648">
        <w:rPr>
          <w:rFonts w:ascii="Times New Roman" w:eastAsia="Times New Roman" w:hAnsi="Times New Roman" w:cs="David" w:hint="cs"/>
          <w:color w:val="222222"/>
          <w:sz w:val="24"/>
          <w:szCs w:val="24"/>
          <w:rtl/>
        </w:rPr>
        <w:t>א"ק</w:t>
      </w:r>
    </w:p>
    <w:p w:rsidR="003E5405" w:rsidRDefault="003E5405" w:rsidP="003E5405">
      <w:pPr>
        <w:shd w:val="clear" w:color="auto" w:fill="FFFFFF"/>
        <w:bidi/>
        <w:spacing w:after="0" w:line="240" w:lineRule="auto"/>
        <w:jc w:val="both"/>
        <w:rPr>
          <w:rFonts w:ascii="Arial" w:eastAsia="Times New Roman" w:hAnsi="Arial" w:hint="cs"/>
          <w:color w:val="222222"/>
          <w:sz w:val="19"/>
          <w:szCs w:val="19"/>
          <w:rtl/>
        </w:rPr>
      </w:pPr>
    </w:p>
    <w:p w:rsidR="003E5405" w:rsidRPr="00EC5AEF" w:rsidRDefault="003E5405" w:rsidP="003E5405">
      <w:pPr>
        <w:shd w:val="clear" w:color="auto" w:fill="FFFFFF"/>
        <w:bidi/>
        <w:spacing w:after="0" w:line="240" w:lineRule="auto"/>
        <w:jc w:val="both"/>
        <w:rPr>
          <w:rFonts w:ascii="David" w:eastAsia="Times New Roman" w:hAnsi="David" w:cs="David"/>
          <w:color w:val="222222"/>
          <w:sz w:val="24"/>
          <w:szCs w:val="24"/>
          <w:rtl/>
        </w:rPr>
      </w:pPr>
    </w:p>
    <w:p w:rsidR="00B52BCD" w:rsidRPr="00EC5AEF" w:rsidRDefault="00B52BCD" w:rsidP="00FD5F5B">
      <w:pPr>
        <w:bidi/>
        <w:spacing w:after="0" w:line="240" w:lineRule="auto"/>
        <w:rPr>
          <w:rFonts w:ascii="David" w:hAnsi="David" w:cs="David"/>
          <w:sz w:val="24"/>
          <w:szCs w:val="24"/>
          <w:rtl/>
        </w:rPr>
      </w:pPr>
    </w:p>
    <w:sectPr w:rsidR="00B52BCD" w:rsidRPr="00EC5AEF" w:rsidSect="004C6C02">
      <w:pgSz w:w="12240" w:h="15840"/>
      <w:pgMar w:top="1440" w:right="1440" w:bottom="136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73E73"/>
    <w:multiLevelType w:val="hybridMultilevel"/>
    <w:tmpl w:val="FDDC97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57666A"/>
    <w:multiLevelType w:val="hybridMultilevel"/>
    <w:tmpl w:val="4C6AF98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AC120F"/>
    <w:multiLevelType w:val="hybridMultilevel"/>
    <w:tmpl w:val="D29AFE9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302AF5"/>
    <w:multiLevelType w:val="hybridMultilevel"/>
    <w:tmpl w:val="6150B7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CD"/>
    <w:rsid w:val="000379B4"/>
    <w:rsid w:val="000A11BE"/>
    <w:rsid w:val="000B69D4"/>
    <w:rsid w:val="0010098F"/>
    <w:rsid w:val="00296DC3"/>
    <w:rsid w:val="0032172A"/>
    <w:rsid w:val="003A7210"/>
    <w:rsid w:val="003D2CC1"/>
    <w:rsid w:val="003E5405"/>
    <w:rsid w:val="00455685"/>
    <w:rsid w:val="00472648"/>
    <w:rsid w:val="004C6C02"/>
    <w:rsid w:val="004E6A99"/>
    <w:rsid w:val="007B550E"/>
    <w:rsid w:val="007B7014"/>
    <w:rsid w:val="007C3861"/>
    <w:rsid w:val="00807563"/>
    <w:rsid w:val="00863B7B"/>
    <w:rsid w:val="009639C2"/>
    <w:rsid w:val="009B16C4"/>
    <w:rsid w:val="009C1EF4"/>
    <w:rsid w:val="00A30F91"/>
    <w:rsid w:val="00B52BCD"/>
    <w:rsid w:val="00B63583"/>
    <w:rsid w:val="00B87D6F"/>
    <w:rsid w:val="00BC658C"/>
    <w:rsid w:val="00C53D0B"/>
    <w:rsid w:val="00E6023D"/>
    <w:rsid w:val="00E73F7D"/>
    <w:rsid w:val="00E9425B"/>
    <w:rsid w:val="00EC5AEF"/>
    <w:rsid w:val="00FD5F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52BCD"/>
    <w:rPr>
      <w:b/>
      <w:bCs/>
    </w:rPr>
  </w:style>
  <w:style w:type="character" w:customStyle="1" w:styleId="apple-converted-space">
    <w:name w:val="apple-converted-space"/>
    <w:rsid w:val="00472648"/>
  </w:style>
  <w:style w:type="character" w:customStyle="1" w:styleId="il">
    <w:name w:val="il"/>
    <w:rsid w:val="00472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52BCD"/>
    <w:rPr>
      <w:b/>
      <w:bCs/>
    </w:rPr>
  </w:style>
  <w:style w:type="character" w:customStyle="1" w:styleId="apple-converted-space">
    <w:name w:val="apple-converted-space"/>
    <w:rsid w:val="00472648"/>
  </w:style>
  <w:style w:type="character" w:customStyle="1" w:styleId="il">
    <w:name w:val="il"/>
    <w:rsid w:val="00472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89772">
      <w:bodyDiv w:val="1"/>
      <w:marLeft w:val="0"/>
      <w:marRight w:val="0"/>
      <w:marTop w:val="0"/>
      <w:marBottom w:val="0"/>
      <w:divBdr>
        <w:top w:val="none" w:sz="0" w:space="0" w:color="auto"/>
        <w:left w:val="none" w:sz="0" w:space="0" w:color="auto"/>
        <w:bottom w:val="none" w:sz="0" w:space="0" w:color="auto"/>
        <w:right w:val="none" w:sz="0" w:space="0" w:color="auto"/>
      </w:divBdr>
      <w:divsChild>
        <w:div w:id="766773351">
          <w:marLeft w:val="0"/>
          <w:marRight w:val="0"/>
          <w:marTop w:val="0"/>
          <w:marBottom w:val="0"/>
          <w:divBdr>
            <w:top w:val="none" w:sz="0" w:space="0" w:color="auto"/>
            <w:left w:val="none" w:sz="0" w:space="0" w:color="auto"/>
            <w:bottom w:val="none" w:sz="0" w:space="0" w:color="auto"/>
            <w:right w:val="none" w:sz="0" w:space="0" w:color="auto"/>
          </w:divBdr>
        </w:div>
        <w:div w:id="1242713514">
          <w:marLeft w:val="0"/>
          <w:marRight w:val="0"/>
          <w:marTop w:val="0"/>
          <w:marBottom w:val="0"/>
          <w:divBdr>
            <w:top w:val="none" w:sz="0" w:space="0" w:color="auto"/>
            <w:left w:val="none" w:sz="0" w:space="0" w:color="auto"/>
            <w:bottom w:val="none" w:sz="0" w:space="0" w:color="auto"/>
            <w:right w:val="none" w:sz="0" w:space="0" w:color="auto"/>
          </w:divBdr>
          <w:divsChild>
            <w:div w:id="1635795938">
              <w:marLeft w:val="0"/>
              <w:marRight w:val="0"/>
              <w:marTop w:val="0"/>
              <w:marBottom w:val="0"/>
              <w:divBdr>
                <w:top w:val="none" w:sz="0" w:space="0" w:color="auto"/>
                <w:left w:val="none" w:sz="0" w:space="0" w:color="auto"/>
                <w:bottom w:val="none" w:sz="0" w:space="0" w:color="auto"/>
                <w:right w:val="none" w:sz="0" w:space="0" w:color="auto"/>
              </w:divBdr>
            </w:div>
          </w:divsChild>
        </w:div>
        <w:div w:id="1328511951">
          <w:marLeft w:val="0"/>
          <w:marRight w:val="0"/>
          <w:marTop w:val="0"/>
          <w:marBottom w:val="0"/>
          <w:divBdr>
            <w:top w:val="none" w:sz="0" w:space="0" w:color="auto"/>
            <w:left w:val="none" w:sz="0" w:space="0" w:color="auto"/>
            <w:bottom w:val="none" w:sz="0" w:space="0" w:color="auto"/>
            <w:right w:val="none" w:sz="0" w:space="0" w:color="auto"/>
          </w:divBdr>
        </w:div>
        <w:div w:id="1623145949">
          <w:marLeft w:val="0"/>
          <w:marRight w:val="0"/>
          <w:marTop w:val="0"/>
          <w:marBottom w:val="0"/>
          <w:divBdr>
            <w:top w:val="none" w:sz="0" w:space="0" w:color="auto"/>
            <w:left w:val="none" w:sz="0" w:space="0" w:color="auto"/>
            <w:bottom w:val="none" w:sz="0" w:space="0" w:color="auto"/>
            <w:right w:val="none" w:sz="0" w:space="0" w:color="auto"/>
          </w:divBdr>
          <w:divsChild>
            <w:div w:id="1447918907">
              <w:marLeft w:val="0"/>
              <w:marRight w:val="0"/>
              <w:marTop w:val="0"/>
              <w:marBottom w:val="0"/>
              <w:divBdr>
                <w:top w:val="none" w:sz="0" w:space="0" w:color="auto"/>
                <w:left w:val="none" w:sz="0" w:space="0" w:color="auto"/>
                <w:bottom w:val="none" w:sz="0" w:space="0" w:color="auto"/>
                <w:right w:val="none" w:sz="0" w:space="0" w:color="auto"/>
              </w:divBdr>
            </w:div>
          </w:divsChild>
        </w:div>
        <w:div w:id="1627083991">
          <w:marLeft w:val="0"/>
          <w:marRight w:val="0"/>
          <w:marTop w:val="0"/>
          <w:marBottom w:val="0"/>
          <w:divBdr>
            <w:top w:val="none" w:sz="0" w:space="0" w:color="auto"/>
            <w:left w:val="none" w:sz="0" w:space="0" w:color="auto"/>
            <w:bottom w:val="none" w:sz="0" w:space="0" w:color="auto"/>
            <w:right w:val="none" w:sz="0" w:space="0" w:color="auto"/>
          </w:divBdr>
        </w:div>
      </w:divsChild>
    </w:div>
    <w:div w:id="1180436135">
      <w:bodyDiv w:val="1"/>
      <w:marLeft w:val="0"/>
      <w:marRight w:val="0"/>
      <w:marTop w:val="0"/>
      <w:marBottom w:val="0"/>
      <w:divBdr>
        <w:top w:val="none" w:sz="0" w:space="0" w:color="auto"/>
        <w:left w:val="none" w:sz="0" w:space="0" w:color="auto"/>
        <w:bottom w:val="none" w:sz="0" w:space="0" w:color="auto"/>
        <w:right w:val="none" w:sz="0" w:space="0" w:color="auto"/>
      </w:divBdr>
      <w:divsChild>
        <w:div w:id="1746610434">
          <w:marLeft w:val="0"/>
          <w:marRight w:val="0"/>
          <w:marTop w:val="0"/>
          <w:marBottom w:val="0"/>
          <w:divBdr>
            <w:top w:val="none" w:sz="0" w:space="0" w:color="auto"/>
            <w:left w:val="none" w:sz="0" w:space="0" w:color="auto"/>
            <w:bottom w:val="none" w:sz="0" w:space="0" w:color="auto"/>
            <w:right w:val="none" w:sz="0" w:space="0" w:color="auto"/>
          </w:divBdr>
        </w:div>
      </w:divsChild>
    </w:div>
    <w:div w:id="1395162811">
      <w:bodyDiv w:val="1"/>
      <w:marLeft w:val="0"/>
      <w:marRight w:val="0"/>
      <w:marTop w:val="0"/>
      <w:marBottom w:val="0"/>
      <w:divBdr>
        <w:top w:val="none" w:sz="0" w:space="0" w:color="auto"/>
        <w:left w:val="none" w:sz="0" w:space="0" w:color="auto"/>
        <w:bottom w:val="none" w:sz="0" w:space="0" w:color="auto"/>
        <w:right w:val="none" w:sz="0" w:space="0" w:color="auto"/>
      </w:divBdr>
    </w:div>
    <w:div w:id="141427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5</Pages>
  <Words>2040</Words>
  <Characters>10200</Characters>
  <Application>Microsoft Office Word</Application>
  <DocSecurity>0</DocSecurity>
  <Lines>85</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ערב רה"ש התשע"ד</vt:lpstr>
      <vt:lpstr>בס"ד    ערב רה"ש התשע"ד</vt:lpstr>
    </vt:vector>
  </TitlesOfParts>
  <Company/>
  <LinksUpToDate>false</LinksUpToDate>
  <CharactersWithSpaces>12216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ערב רה"ש התשע"ד</dc:title>
  <dc:creator>rav</dc:creator>
  <cp:lastModifiedBy>user5</cp:lastModifiedBy>
  <cp:revision>1</cp:revision>
  <dcterms:created xsi:type="dcterms:W3CDTF">2019-04-21T19:42:00Z</dcterms:created>
  <dcterms:modified xsi:type="dcterms:W3CDTF">2022-04-13T10:40:00Z</dcterms:modified>
</cp:coreProperties>
</file>